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C775" w14:textId="2D7E395D" w:rsidR="00DF56EA" w:rsidRPr="00AB1391" w:rsidRDefault="00D055F6" w:rsidP="00DA60B3">
      <w:pPr>
        <w:jc w:val="center"/>
      </w:pPr>
      <w:proofErr w:type="spellStart"/>
      <w:r>
        <w:rPr>
          <w:sz w:val="40"/>
        </w:rPr>
        <w:t>FairEntry</w:t>
      </w:r>
      <w:proofErr w:type="spellEnd"/>
      <w:r>
        <w:rPr>
          <w:sz w:val="40"/>
        </w:rPr>
        <w:t xml:space="preserve"> </w:t>
      </w:r>
      <w:r w:rsidR="00DD225B">
        <w:rPr>
          <w:sz w:val="40"/>
        </w:rPr>
        <w:t xml:space="preserve">Custom </w:t>
      </w:r>
      <w:r w:rsidR="00082976">
        <w:rPr>
          <w:sz w:val="40"/>
        </w:rPr>
        <w:t>Fields</w:t>
      </w:r>
    </w:p>
    <w:p w14:paraId="3EFABC41" w14:textId="77777777" w:rsidR="00DD225B" w:rsidRPr="00DD225B" w:rsidRDefault="00DA60B3" w:rsidP="00DD225B">
      <w:pPr>
        <w:ind w:left="1080"/>
        <w:jc w:val="center"/>
        <w:rPr>
          <w:sz w:val="24"/>
          <w:szCs w:val="24"/>
        </w:rPr>
      </w:pPr>
      <w:r w:rsidRPr="00DD225B">
        <w:rPr>
          <w:i/>
          <w:sz w:val="32"/>
        </w:rPr>
        <w:t>Before You Start</w:t>
      </w:r>
    </w:p>
    <w:p w14:paraId="3414E0E8" w14:textId="27CC5199" w:rsidR="00BB6376" w:rsidRPr="00E65596" w:rsidRDefault="00BB6376" w:rsidP="00DD225B">
      <w:pPr>
        <w:rPr>
          <w:rFonts w:cstheme="minorHAnsi"/>
          <w:noProof/>
          <w:sz w:val="24"/>
          <w:szCs w:val="24"/>
        </w:rPr>
      </w:pPr>
      <w:r w:rsidRPr="00E65596">
        <w:rPr>
          <w:rFonts w:cstheme="minorHAnsi"/>
          <w:noProof/>
          <w:sz w:val="24"/>
          <w:szCs w:val="24"/>
        </w:rPr>
        <w:t xml:space="preserve">Custom </w:t>
      </w:r>
      <w:r w:rsidR="00082976" w:rsidRPr="00E65596">
        <w:rPr>
          <w:rFonts w:cstheme="minorHAnsi"/>
          <w:noProof/>
          <w:sz w:val="24"/>
          <w:szCs w:val="24"/>
        </w:rPr>
        <w:t>fields/</w:t>
      </w:r>
      <w:r w:rsidRPr="00E65596">
        <w:rPr>
          <w:rFonts w:cstheme="minorHAnsi"/>
          <w:noProof/>
          <w:sz w:val="24"/>
          <w:szCs w:val="24"/>
        </w:rPr>
        <w:t xml:space="preserve">questions can be created at any level of the hierarchy. The link to the hierarchy determines which </w:t>
      </w:r>
      <w:r w:rsidR="00551620" w:rsidRPr="00E65596">
        <w:rPr>
          <w:rFonts w:cstheme="minorHAnsi"/>
          <w:noProof/>
          <w:sz w:val="24"/>
          <w:szCs w:val="24"/>
        </w:rPr>
        <w:t>exhibitors</w:t>
      </w:r>
      <w:r w:rsidRPr="00E65596">
        <w:rPr>
          <w:rFonts w:cstheme="minorHAnsi"/>
          <w:noProof/>
          <w:sz w:val="24"/>
          <w:szCs w:val="24"/>
        </w:rPr>
        <w:t xml:space="preserve"> will see the question, and how many times.</w:t>
      </w:r>
      <w:r w:rsidR="007B612F" w:rsidRPr="00E65596">
        <w:rPr>
          <w:rFonts w:cstheme="minorHAnsi"/>
          <w:noProof/>
          <w:sz w:val="24"/>
          <w:szCs w:val="24"/>
        </w:rPr>
        <w:t xml:space="preserve"> Custom </w:t>
      </w:r>
      <w:r w:rsidR="00082976" w:rsidRPr="00E65596">
        <w:rPr>
          <w:rFonts w:cstheme="minorHAnsi"/>
          <w:noProof/>
          <w:sz w:val="24"/>
          <w:szCs w:val="24"/>
        </w:rPr>
        <w:t>fields</w:t>
      </w:r>
      <w:r w:rsidR="007B612F" w:rsidRPr="00E65596">
        <w:rPr>
          <w:rFonts w:cstheme="minorHAnsi"/>
          <w:noProof/>
          <w:sz w:val="24"/>
          <w:szCs w:val="24"/>
        </w:rPr>
        <w:t xml:space="preserve"> are </w:t>
      </w:r>
      <w:r w:rsidR="004E4DDF" w:rsidRPr="00E65596">
        <w:rPr>
          <w:rFonts w:cstheme="minorHAnsi"/>
          <w:noProof/>
          <w:sz w:val="24"/>
          <w:szCs w:val="24"/>
        </w:rPr>
        <w:t>available</w:t>
      </w:r>
      <w:r w:rsidR="007B612F" w:rsidRPr="00E65596">
        <w:rPr>
          <w:rFonts w:cstheme="minorHAnsi"/>
          <w:noProof/>
          <w:sz w:val="24"/>
          <w:szCs w:val="24"/>
        </w:rPr>
        <w:t xml:space="preserve"> in custom reports, based on selecting the portion of the hierarchy in which they appear.</w:t>
      </w:r>
    </w:p>
    <w:p w14:paraId="2004EF36" w14:textId="77777777" w:rsidR="00DD225B" w:rsidRPr="00E65596" w:rsidRDefault="00DD225B" w:rsidP="00DD225B">
      <w:pPr>
        <w:rPr>
          <w:rFonts w:cstheme="minorHAnsi"/>
          <w:sz w:val="24"/>
          <w:szCs w:val="24"/>
        </w:rPr>
      </w:pPr>
      <w:r w:rsidRPr="00E65596">
        <w:rPr>
          <w:rFonts w:cstheme="minorHAnsi"/>
          <w:noProof/>
          <w:sz w:val="24"/>
          <w:szCs w:val="24"/>
        </w:rPr>
        <w:t>Fair-level questions are only asked ONCE, the FIRST time an exhibitor record is created</w:t>
      </w:r>
      <w:r w:rsidR="00BB6376" w:rsidRPr="00E65596">
        <w:rPr>
          <w:rFonts w:cstheme="minorHAnsi"/>
          <w:noProof/>
          <w:sz w:val="24"/>
          <w:szCs w:val="24"/>
        </w:rPr>
        <w:t>, for every exhibitor</w:t>
      </w:r>
      <w:r w:rsidRPr="00E65596">
        <w:rPr>
          <w:rFonts w:cstheme="minorHAnsi"/>
          <w:noProof/>
          <w:sz w:val="24"/>
          <w:szCs w:val="24"/>
        </w:rPr>
        <w:t>. Example: a fair opens communication entries in May, but other fair departments in July. The fair-level custom question will only be asked when the exhibitor does their first entry, in May.</w:t>
      </w:r>
    </w:p>
    <w:p w14:paraId="7FF7F2E9" w14:textId="5C744C8A" w:rsidR="00CF16D0" w:rsidRPr="00E65596" w:rsidRDefault="00063DA5" w:rsidP="00063DA5">
      <w:pPr>
        <w:pStyle w:val="NormalWeb"/>
        <w:rPr>
          <w:rFonts w:asciiTheme="minorHAnsi" w:hAnsiTheme="minorHAnsi" w:cstheme="minorHAnsi"/>
        </w:rPr>
      </w:pPr>
      <w:r w:rsidRPr="00E65596">
        <w:rPr>
          <w:rFonts w:asciiTheme="minorHAnsi" w:hAnsiTheme="minorHAnsi" w:cstheme="minorHAnsi"/>
        </w:rPr>
        <w:t>A question set at the department level can be configured in one of two ways: it can be asked with each entry within that department, or it can be asked only one time when the exhibitor creates their first entry in that department.</w:t>
      </w:r>
    </w:p>
    <w:p w14:paraId="0C89ADE1" w14:textId="7CC2F16B" w:rsidR="00063DA5" w:rsidRPr="00E2727E" w:rsidRDefault="00063DA5" w:rsidP="00622582">
      <w:pPr>
        <w:pStyle w:val="NormalWeb"/>
        <w:rPr>
          <w:rFonts w:asciiTheme="minorHAnsi" w:hAnsiTheme="minorHAnsi" w:cstheme="minorHAnsi"/>
        </w:rPr>
      </w:pPr>
      <w:r w:rsidRPr="00E2727E">
        <w:rPr>
          <w:rFonts w:asciiTheme="minorHAnsi" w:hAnsiTheme="minorHAnsi" w:cstheme="minorHAnsi"/>
        </w:rPr>
        <w:t>If it is set to ‘one time per department,’ then once the custom field has been completed, the system will not prompt the exhibitor to answer it again for any additional entries in that same department.</w:t>
      </w:r>
    </w:p>
    <w:p w14:paraId="5DF9B2E8" w14:textId="59380ADE" w:rsidR="00E2727E" w:rsidRPr="00E2727E" w:rsidRDefault="00E2727E" w:rsidP="00622582">
      <w:pPr>
        <w:pStyle w:val="NormalWeb"/>
        <w:rPr>
          <w:rFonts w:asciiTheme="minorHAnsi" w:hAnsiTheme="minorHAnsi" w:cstheme="minorHAnsi"/>
        </w:rPr>
      </w:pPr>
      <w:r w:rsidRPr="00E2727E">
        <w:rPr>
          <w:rFonts w:asciiTheme="minorHAnsi" w:hAnsiTheme="minorHAnsi" w:cstheme="minorHAnsi"/>
        </w:rPr>
        <w:t>For example, the question ‘How many beef stalls do you need?’ is set to be asked one time per department. The exhibitor will only answer this question with their first entry into the beef department.</w:t>
      </w:r>
    </w:p>
    <w:p w14:paraId="7EE4B685" w14:textId="77777777" w:rsidR="00877CFF" w:rsidRPr="00E2727E" w:rsidRDefault="00877CFF" w:rsidP="00877CFF">
      <w:pPr>
        <w:pStyle w:val="NormalWeb"/>
        <w:rPr>
          <w:rFonts w:asciiTheme="minorHAnsi" w:hAnsiTheme="minorHAnsi" w:cstheme="minorHAnsi"/>
        </w:rPr>
      </w:pPr>
      <w:r w:rsidRPr="00E2727E">
        <w:rPr>
          <w:rFonts w:asciiTheme="minorHAnsi" w:hAnsiTheme="minorHAnsi" w:cstheme="minorHAnsi"/>
        </w:rPr>
        <w:t>A question set at the Department, Division, or Class level—when ‘Asked one time per department’ is not enabled—is asked once for each entry within that level of the hierarchy.</w:t>
      </w:r>
    </w:p>
    <w:p w14:paraId="48DDF8D1" w14:textId="77777777" w:rsidR="00CF16D0" w:rsidRPr="00E2727E" w:rsidRDefault="00CF16D0" w:rsidP="00CF16D0">
      <w:pPr>
        <w:pStyle w:val="NormalWeb"/>
        <w:rPr>
          <w:rFonts w:asciiTheme="minorHAnsi" w:hAnsiTheme="minorHAnsi" w:cstheme="minorHAnsi"/>
        </w:rPr>
      </w:pPr>
      <w:r w:rsidRPr="00E2727E">
        <w:rPr>
          <w:rFonts w:asciiTheme="minorHAnsi" w:hAnsiTheme="minorHAnsi" w:cstheme="minorHAnsi"/>
        </w:rPr>
        <w:t>For example, if an exhibitor creates one entry in the Market Beef division, they will be prompted to answer the question one time. However, if the exhibitor creates six entries in the Market Beef division, they will be asked the same question six separate times—once for each entry.”</w:t>
      </w:r>
    </w:p>
    <w:p w14:paraId="17CA59A6" w14:textId="77777777" w:rsidR="00CF16D0" w:rsidRPr="00E65596" w:rsidRDefault="00CF16D0" w:rsidP="00877CFF">
      <w:pPr>
        <w:pStyle w:val="NormalWeb"/>
        <w:rPr>
          <w:rFonts w:asciiTheme="minorHAnsi" w:hAnsiTheme="minorHAnsi" w:cstheme="minorHAnsi"/>
        </w:rPr>
      </w:pPr>
    </w:p>
    <w:p w14:paraId="24C1A5F9" w14:textId="07897F7E" w:rsidR="00DD225B" w:rsidRPr="00DD225B" w:rsidRDefault="00DD225B" w:rsidP="00DD225B">
      <w:pPr>
        <w:pBdr>
          <w:top w:val="single" w:sz="4" w:space="1" w:color="auto"/>
        </w:pBdr>
        <w:jc w:val="center"/>
        <w:rPr>
          <w:noProof/>
          <w:sz w:val="32"/>
          <w:szCs w:val="32"/>
        </w:rPr>
      </w:pPr>
      <w:r w:rsidRPr="00DD225B">
        <w:rPr>
          <w:noProof/>
          <w:sz w:val="32"/>
          <w:szCs w:val="32"/>
        </w:rPr>
        <w:t xml:space="preserve">Custom </w:t>
      </w:r>
      <w:r w:rsidR="00082976">
        <w:rPr>
          <w:noProof/>
          <w:sz w:val="32"/>
          <w:szCs w:val="32"/>
        </w:rPr>
        <w:t>Fields</w:t>
      </w:r>
      <w:r w:rsidRPr="00DD225B">
        <w:rPr>
          <w:noProof/>
          <w:sz w:val="32"/>
          <w:szCs w:val="32"/>
        </w:rPr>
        <w:t xml:space="preserve"> types</w:t>
      </w:r>
      <w:r w:rsidR="007667ED">
        <w:rPr>
          <w:noProof/>
          <w:sz w:val="32"/>
          <w:szCs w:val="32"/>
        </w:rPr>
        <w:t xml:space="preserve"> and options</w:t>
      </w:r>
    </w:p>
    <w:p w14:paraId="34091202" w14:textId="77777777" w:rsidR="00DD225B" w:rsidRPr="001228CC" w:rsidRDefault="00DD225B" w:rsidP="00DD225B">
      <w:pPr>
        <w:pStyle w:val="ListParagraph"/>
        <w:numPr>
          <w:ilvl w:val="0"/>
          <w:numId w:val="13"/>
        </w:numPr>
        <w:rPr>
          <w:b/>
          <w:noProof/>
          <w:sz w:val="24"/>
          <w:szCs w:val="24"/>
        </w:rPr>
      </w:pPr>
      <w:r w:rsidRPr="001228CC">
        <w:rPr>
          <w:b/>
          <w:noProof/>
          <w:sz w:val="24"/>
          <w:szCs w:val="24"/>
        </w:rPr>
        <w:t>True/False</w:t>
      </w:r>
    </w:p>
    <w:p w14:paraId="5B049451" w14:textId="77777777" w:rsidR="00DD225B" w:rsidRDefault="00DD225B" w:rsidP="00DD225B">
      <w:pPr>
        <w:pStyle w:val="ListParagraph"/>
        <w:numPr>
          <w:ilvl w:val="1"/>
          <w:numId w:val="13"/>
        </w:numPr>
        <w:rPr>
          <w:noProof/>
          <w:sz w:val="24"/>
          <w:szCs w:val="24"/>
        </w:rPr>
      </w:pPr>
      <w:r>
        <w:rPr>
          <w:noProof/>
          <w:sz w:val="24"/>
          <w:szCs w:val="24"/>
        </w:rPr>
        <w:t>Allows for Yes/No, True/False, Agree/Disagree and On/Off</w:t>
      </w:r>
      <w:r w:rsidR="000D60FC">
        <w:rPr>
          <w:noProof/>
          <w:sz w:val="24"/>
          <w:szCs w:val="24"/>
        </w:rPr>
        <w:t xml:space="preserve"> </w:t>
      </w:r>
      <w:r>
        <w:rPr>
          <w:noProof/>
          <w:sz w:val="24"/>
          <w:szCs w:val="24"/>
        </w:rPr>
        <w:t xml:space="preserve">as options in radio buttons or select menu format. </w:t>
      </w:r>
    </w:p>
    <w:p w14:paraId="59BACD1A" w14:textId="77777777" w:rsidR="00DD225B" w:rsidRDefault="00DD225B" w:rsidP="00DD225B">
      <w:pPr>
        <w:pStyle w:val="ListParagraph"/>
        <w:numPr>
          <w:ilvl w:val="1"/>
          <w:numId w:val="13"/>
        </w:numPr>
        <w:rPr>
          <w:noProof/>
          <w:sz w:val="24"/>
          <w:szCs w:val="24"/>
        </w:rPr>
      </w:pPr>
      <w:r>
        <w:rPr>
          <w:noProof/>
          <w:sz w:val="24"/>
          <w:szCs w:val="24"/>
        </w:rPr>
        <w:t>Only one option can be selected.</w:t>
      </w:r>
    </w:p>
    <w:p w14:paraId="6E5B4AF0" w14:textId="77777777" w:rsidR="00936546" w:rsidRDefault="004E4DDF" w:rsidP="00DD225B">
      <w:pPr>
        <w:pStyle w:val="ListParagraph"/>
        <w:numPr>
          <w:ilvl w:val="1"/>
          <w:numId w:val="13"/>
        </w:numPr>
        <w:rPr>
          <w:noProof/>
          <w:sz w:val="24"/>
          <w:szCs w:val="24"/>
        </w:rPr>
      </w:pPr>
      <w:r>
        <w:rPr>
          <w:noProof/>
          <w:sz w:val="24"/>
          <w:szCs w:val="24"/>
        </w:rPr>
        <w:lastRenderedPageBreak/>
        <w:drawing>
          <wp:anchor distT="0" distB="0" distL="114300" distR="114300" simplePos="0" relativeHeight="251658240" behindDoc="0" locked="0" layoutInCell="1" allowOverlap="1" wp14:anchorId="46E8162C" wp14:editId="1721B5DB">
            <wp:simplePos x="0" y="0"/>
            <wp:positionH relativeFrom="column">
              <wp:posOffset>672465</wp:posOffset>
            </wp:positionH>
            <wp:positionV relativeFrom="paragraph">
              <wp:posOffset>474980</wp:posOffset>
            </wp:positionV>
            <wp:extent cx="4836795" cy="2661285"/>
            <wp:effectExtent l="25400" t="25400" r="14605" b="31115"/>
            <wp:wrapTopAndBottom/>
            <wp:docPr id="1" name="Picture 1" descr="Screen shot of True - False custo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True - False custom field"/>
                    <pic:cNvPicPr/>
                  </pic:nvPicPr>
                  <pic:blipFill>
                    <a:blip r:embed="rId11">
                      <a:extLst>
                        <a:ext uri="{28A0092B-C50C-407E-A947-70E740481C1C}">
                          <a14:useLocalDpi xmlns:a14="http://schemas.microsoft.com/office/drawing/2010/main" val="0"/>
                        </a:ext>
                      </a:extLst>
                    </a:blip>
                    <a:stretch>
                      <a:fillRect/>
                    </a:stretch>
                  </pic:blipFill>
                  <pic:spPr>
                    <a:xfrm>
                      <a:off x="0" y="0"/>
                      <a:ext cx="4836795" cy="2661285"/>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DD225B">
        <w:rPr>
          <w:noProof/>
          <w:sz w:val="24"/>
          <w:szCs w:val="24"/>
        </w:rPr>
        <w:t>If required, consider whether you want or need the “Allow N/A response” turned on. That basically allows a required field to be left with no choice selected.</w:t>
      </w:r>
    </w:p>
    <w:p w14:paraId="3F56D9FD" w14:textId="77777777" w:rsidR="004E4DDF" w:rsidRDefault="001228CC" w:rsidP="005D7C78">
      <w:pPr>
        <w:ind w:left="1080"/>
        <w:rPr>
          <w:b/>
          <w:noProof/>
          <w:sz w:val="24"/>
          <w:szCs w:val="24"/>
        </w:rPr>
      </w:pPr>
      <w:r w:rsidRPr="00936546">
        <w:rPr>
          <w:noProof/>
          <w:sz w:val="24"/>
          <w:szCs w:val="24"/>
        </w:rPr>
        <w:br/>
      </w:r>
    </w:p>
    <w:p w14:paraId="01F5A20B" w14:textId="3E21DFCA" w:rsidR="004E4DDF" w:rsidRDefault="004E4DDF">
      <w:pPr>
        <w:rPr>
          <w:b/>
          <w:noProof/>
          <w:sz w:val="24"/>
          <w:szCs w:val="24"/>
        </w:rPr>
      </w:pPr>
    </w:p>
    <w:p w14:paraId="47563F63" w14:textId="77777777" w:rsidR="00DD225B" w:rsidRPr="001228CC" w:rsidRDefault="00DD225B" w:rsidP="005D7C78">
      <w:pPr>
        <w:ind w:left="1080"/>
        <w:rPr>
          <w:b/>
          <w:noProof/>
          <w:sz w:val="24"/>
          <w:szCs w:val="24"/>
        </w:rPr>
      </w:pPr>
      <w:r w:rsidRPr="001228CC">
        <w:rPr>
          <w:b/>
          <w:noProof/>
          <w:sz w:val="24"/>
          <w:szCs w:val="24"/>
        </w:rPr>
        <w:t>Preference Question</w:t>
      </w:r>
    </w:p>
    <w:p w14:paraId="52CA8611" w14:textId="77777777" w:rsidR="00936546" w:rsidRDefault="00936546" w:rsidP="00936546">
      <w:pPr>
        <w:pStyle w:val="ListParagraph"/>
        <w:numPr>
          <w:ilvl w:val="1"/>
          <w:numId w:val="13"/>
        </w:numPr>
        <w:ind w:left="1080"/>
        <w:rPr>
          <w:noProof/>
          <w:sz w:val="24"/>
          <w:szCs w:val="24"/>
        </w:rPr>
      </w:pPr>
      <w:r>
        <w:rPr>
          <w:noProof/>
          <w:sz w:val="24"/>
          <w:szCs w:val="24"/>
        </w:rPr>
        <w:drawing>
          <wp:anchor distT="0" distB="0" distL="114300" distR="114300" simplePos="0" relativeHeight="251659264" behindDoc="0" locked="0" layoutInCell="1" allowOverlap="1" wp14:anchorId="44C428F1" wp14:editId="149E663B">
            <wp:simplePos x="0" y="0"/>
            <wp:positionH relativeFrom="column">
              <wp:posOffset>2753360</wp:posOffset>
            </wp:positionH>
            <wp:positionV relativeFrom="paragraph">
              <wp:posOffset>23495</wp:posOffset>
            </wp:positionV>
            <wp:extent cx="4024630" cy="2818130"/>
            <wp:effectExtent l="25400" t="25400" r="13970" b="26670"/>
            <wp:wrapSquare wrapText="bothSides"/>
            <wp:docPr id="3" name="Picture 3" descr="Screen shot of Preference custo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Preference custom field"/>
                    <pic:cNvPicPr/>
                  </pic:nvPicPr>
                  <pic:blipFill>
                    <a:blip r:embed="rId12">
                      <a:extLst>
                        <a:ext uri="{28A0092B-C50C-407E-A947-70E740481C1C}">
                          <a14:useLocalDpi xmlns:a14="http://schemas.microsoft.com/office/drawing/2010/main" val="0"/>
                        </a:ext>
                      </a:extLst>
                    </a:blip>
                    <a:stretch>
                      <a:fillRect/>
                    </a:stretch>
                  </pic:blipFill>
                  <pic:spPr>
                    <a:xfrm>
                      <a:off x="0" y="0"/>
                      <a:ext cx="4024630" cy="281813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DD225B" w:rsidRPr="00936546">
        <w:rPr>
          <w:noProof/>
          <w:sz w:val="24"/>
          <w:szCs w:val="24"/>
        </w:rPr>
        <w:t>Allows for a number of choices (first choice, second, etc.)</w:t>
      </w:r>
    </w:p>
    <w:p w14:paraId="3E86277F" w14:textId="77777777" w:rsidR="00936546" w:rsidRPr="00936546" w:rsidRDefault="00DD225B" w:rsidP="00936546">
      <w:pPr>
        <w:pStyle w:val="ListParagraph"/>
        <w:numPr>
          <w:ilvl w:val="1"/>
          <w:numId w:val="13"/>
        </w:numPr>
        <w:ind w:left="1080"/>
        <w:rPr>
          <w:noProof/>
          <w:sz w:val="24"/>
          <w:szCs w:val="24"/>
        </w:rPr>
      </w:pPr>
      <w:r w:rsidRPr="00936546">
        <w:rPr>
          <w:noProof/>
          <w:sz w:val="24"/>
          <w:szCs w:val="24"/>
        </w:rPr>
        <w:t>Format can be radio button or select menu.</w:t>
      </w:r>
    </w:p>
    <w:p w14:paraId="3BA60D80" w14:textId="77777777" w:rsidR="00936546" w:rsidRPr="00936546" w:rsidRDefault="00DD225B" w:rsidP="00936546">
      <w:pPr>
        <w:pStyle w:val="ListParagraph"/>
        <w:numPr>
          <w:ilvl w:val="1"/>
          <w:numId w:val="13"/>
        </w:numPr>
        <w:ind w:left="1080"/>
        <w:rPr>
          <w:noProof/>
          <w:sz w:val="24"/>
          <w:szCs w:val="24"/>
        </w:rPr>
      </w:pPr>
      <w:r w:rsidRPr="00936546">
        <w:rPr>
          <w:noProof/>
          <w:sz w:val="24"/>
          <w:szCs w:val="24"/>
        </w:rPr>
        <w:t>Only one option for each of the number of preferences can be selected.</w:t>
      </w:r>
      <w:r w:rsidR="001228CC" w:rsidRPr="00936546">
        <w:rPr>
          <w:noProof/>
          <w:sz w:val="24"/>
          <w:szCs w:val="24"/>
        </w:rPr>
        <w:br/>
      </w:r>
    </w:p>
    <w:p w14:paraId="6C60C396" w14:textId="77777777" w:rsidR="00936546" w:rsidRPr="00936546" w:rsidRDefault="00936546" w:rsidP="00936546">
      <w:pPr>
        <w:ind w:left="360"/>
        <w:rPr>
          <w:b/>
          <w:noProof/>
          <w:sz w:val="24"/>
          <w:szCs w:val="24"/>
        </w:rPr>
      </w:pPr>
    </w:p>
    <w:p w14:paraId="573C3465" w14:textId="77777777" w:rsidR="00936546" w:rsidRPr="00936546" w:rsidRDefault="00936546" w:rsidP="00936546">
      <w:pPr>
        <w:ind w:left="360"/>
        <w:rPr>
          <w:b/>
          <w:noProof/>
          <w:sz w:val="24"/>
          <w:szCs w:val="24"/>
        </w:rPr>
      </w:pPr>
    </w:p>
    <w:p w14:paraId="3BB2FDE7" w14:textId="77777777" w:rsidR="00936546" w:rsidRPr="00936546" w:rsidRDefault="00936546" w:rsidP="00936546">
      <w:pPr>
        <w:ind w:left="360"/>
        <w:rPr>
          <w:b/>
          <w:noProof/>
          <w:sz w:val="24"/>
          <w:szCs w:val="24"/>
        </w:rPr>
      </w:pPr>
    </w:p>
    <w:p w14:paraId="5CC36062" w14:textId="77777777" w:rsidR="00936546" w:rsidRPr="00936546" w:rsidRDefault="00936546" w:rsidP="00936546">
      <w:pPr>
        <w:ind w:left="360"/>
        <w:rPr>
          <w:b/>
          <w:noProof/>
          <w:sz w:val="24"/>
          <w:szCs w:val="24"/>
        </w:rPr>
      </w:pPr>
    </w:p>
    <w:p w14:paraId="4E5564CB" w14:textId="77777777" w:rsidR="00936546" w:rsidRPr="00936546" w:rsidRDefault="00936546" w:rsidP="00936546">
      <w:pPr>
        <w:ind w:left="360"/>
        <w:rPr>
          <w:b/>
          <w:noProof/>
          <w:sz w:val="24"/>
          <w:szCs w:val="24"/>
        </w:rPr>
      </w:pPr>
    </w:p>
    <w:p w14:paraId="3D08ADBE" w14:textId="77777777" w:rsidR="00DD225B" w:rsidRPr="001228CC" w:rsidRDefault="00DD225B" w:rsidP="00DD225B">
      <w:pPr>
        <w:pStyle w:val="ListParagraph"/>
        <w:numPr>
          <w:ilvl w:val="0"/>
          <w:numId w:val="13"/>
        </w:numPr>
        <w:rPr>
          <w:b/>
          <w:noProof/>
          <w:sz w:val="24"/>
          <w:szCs w:val="24"/>
        </w:rPr>
      </w:pPr>
      <w:r w:rsidRPr="001228CC">
        <w:rPr>
          <w:b/>
          <w:noProof/>
          <w:sz w:val="24"/>
          <w:szCs w:val="24"/>
        </w:rPr>
        <w:t>Timeslot Question</w:t>
      </w:r>
    </w:p>
    <w:p w14:paraId="10FE1E61" w14:textId="77777777" w:rsidR="00DD225B" w:rsidRDefault="00DD225B" w:rsidP="00DD225B">
      <w:pPr>
        <w:pStyle w:val="ListParagraph"/>
        <w:numPr>
          <w:ilvl w:val="1"/>
          <w:numId w:val="13"/>
        </w:numPr>
        <w:rPr>
          <w:noProof/>
          <w:sz w:val="24"/>
          <w:szCs w:val="24"/>
        </w:rPr>
      </w:pPr>
      <w:r>
        <w:rPr>
          <w:noProof/>
          <w:sz w:val="24"/>
          <w:szCs w:val="24"/>
        </w:rPr>
        <w:t>Checkboxes allow multiple responses</w:t>
      </w:r>
    </w:p>
    <w:p w14:paraId="7FE0263B" w14:textId="77777777" w:rsidR="00DD225B" w:rsidRDefault="00DD225B" w:rsidP="00DD225B">
      <w:pPr>
        <w:pStyle w:val="ListParagraph"/>
        <w:numPr>
          <w:ilvl w:val="1"/>
          <w:numId w:val="13"/>
        </w:numPr>
        <w:rPr>
          <w:noProof/>
          <w:sz w:val="24"/>
          <w:szCs w:val="24"/>
        </w:rPr>
      </w:pPr>
      <w:r>
        <w:rPr>
          <w:noProof/>
          <w:sz w:val="24"/>
          <w:szCs w:val="24"/>
        </w:rPr>
        <w:t>Radio buttons and select menu allow only one response</w:t>
      </w:r>
    </w:p>
    <w:p w14:paraId="5527B213" w14:textId="77777777" w:rsidR="00DD225B" w:rsidRDefault="00DD225B" w:rsidP="00DD225B">
      <w:pPr>
        <w:pStyle w:val="ListParagraph"/>
        <w:numPr>
          <w:ilvl w:val="1"/>
          <w:numId w:val="13"/>
        </w:numPr>
        <w:rPr>
          <w:noProof/>
          <w:sz w:val="24"/>
          <w:szCs w:val="24"/>
        </w:rPr>
      </w:pPr>
      <w:r>
        <w:rPr>
          <w:noProof/>
          <w:sz w:val="24"/>
          <w:szCs w:val="24"/>
        </w:rPr>
        <w:t>Once capacity has been reached (when family submits), that option will no longer be available.</w:t>
      </w:r>
    </w:p>
    <w:p w14:paraId="6EE75A7E" w14:textId="77777777" w:rsidR="00DD225B" w:rsidRDefault="00936546" w:rsidP="00DD225B">
      <w:pPr>
        <w:pStyle w:val="ListParagraph"/>
        <w:numPr>
          <w:ilvl w:val="1"/>
          <w:numId w:val="13"/>
        </w:numPr>
        <w:rPr>
          <w:noProof/>
          <w:sz w:val="24"/>
          <w:szCs w:val="24"/>
        </w:rPr>
      </w:pPr>
      <w:r>
        <w:rPr>
          <w:b/>
          <w:noProof/>
          <w:sz w:val="24"/>
          <w:szCs w:val="24"/>
        </w:rPr>
        <w:lastRenderedPageBreak/>
        <w:drawing>
          <wp:anchor distT="0" distB="0" distL="114300" distR="114300" simplePos="0" relativeHeight="251660288" behindDoc="0" locked="0" layoutInCell="1" allowOverlap="1" wp14:anchorId="68882C15" wp14:editId="2DFAA419">
            <wp:simplePos x="0" y="0"/>
            <wp:positionH relativeFrom="column">
              <wp:posOffset>822960</wp:posOffset>
            </wp:positionH>
            <wp:positionV relativeFrom="paragraph">
              <wp:posOffset>813435</wp:posOffset>
            </wp:positionV>
            <wp:extent cx="4927600" cy="2787015"/>
            <wp:effectExtent l="25400" t="25400" r="25400" b="32385"/>
            <wp:wrapTopAndBottom/>
            <wp:docPr id="8" name="Picture 8" descr="Screen shot of Timeslot custo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of Timeslot custom field"/>
                    <pic:cNvPicPr/>
                  </pic:nvPicPr>
                  <pic:blipFill>
                    <a:blip r:embed="rId13">
                      <a:extLst>
                        <a:ext uri="{28A0092B-C50C-407E-A947-70E740481C1C}">
                          <a14:useLocalDpi xmlns:a14="http://schemas.microsoft.com/office/drawing/2010/main" val="0"/>
                        </a:ext>
                      </a:extLst>
                    </a:blip>
                    <a:stretch>
                      <a:fillRect/>
                    </a:stretch>
                  </pic:blipFill>
                  <pic:spPr>
                    <a:xfrm>
                      <a:off x="0" y="0"/>
                      <a:ext cx="4927600" cy="2787015"/>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DD225B">
        <w:rPr>
          <w:noProof/>
          <w:sz w:val="24"/>
          <w:szCs w:val="24"/>
        </w:rPr>
        <w:t>If a question is marked as “required” but all timeslots are filled, the question will not be required</w:t>
      </w:r>
      <w:r w:rsidR="001228CC">
        <w:rPr>
          <w:noProof/>
          <w:sz w:val="24"/>
          <w:szCs w:val="24"/>
        </w:rPr>
        <w:t>/available</w:t>
      </w:r>
      <w:r w:rsidR="00DD225B">
        <w:rPr>
          <w:noProof/>
          <w:sz w:val="24"/>
          <w:szCs w:val="24"/>
        </w:rPr>
        <w:t xml:space="preserve"> any more. However, you should consider what happens if everyone has to sign up for a time, but there aren’t enough slots available.</w:t>
      </w:r>
      <w:r w:rsidR="001228CC">
        <w:rPr>
          <w:noProof/>
          <w:sz w:val="24"/>
          <w:szCs w:val="24"/>
        </w:rPr>
        <w:br/>
      </w:r>
    </w:p>
    <w:p w14:paraId="3C877A93" w14:textId="77777777" w:rsidR="00DD225B" w:rsidRPr="001228CC" w:rsidRDefault="00DD225B" w:rsidP="00DD225B">
      <w:pPr>
        <w:pStyle w:val="ListParagraph"/>
        <w:numPr>
          <w:ilvl w:val="0"/>
          <w:numId w:val="13"/>
        </w:numPr>
        <w:rPr>
          <w:b/>
          <w:noProof/>
          <w:sz w:val="24"/>
          <w:szCs w:val="24"/>
        </w:rPr>
      </w:pPr>
      <w:r w:rsidRPr="001228CC">
        <w:rPr>
          <w:b/>
          <w:noProof/>
          <w:sz w:val="24"/>
          <w:szCs w:val="24"/>
        </w:rPr>
        <w:t>Sign-up Question</w:t>
      </w:r>
      <w:r w:rsidRPr="001228CC">
        <w:rPr>
          <w:b/>
          <w:noProof/>
          <w:sz w:val="24"/>
          <w:szCs w:val="24"/>
        </w:rPr>
        <w:tab/>
      </w:r>
    </w:p>
    <w:p w14:paraId="34763B56" w14:textId="24422BE1" w:rsidR="00DD225B" w:rsidRDefault="007316E8" w:rsidP="00DD225B">
      <w:pPr>
        <w:pStyle w:val="ListParagraph"/>
        <w:numPr>
          <w:ilvl w:val="1"/>
          <w:numId w:val="13"/>
        </w:numPr>
        <w:rPr>
          <w:noProof/>
          <w:sz w:val="24"/>
          <w:szCs w:val="24"/>
        </w:rPr>
      </w:pPr>
      <w:r>
        <w:rPr>
          <w:noProof/>
          <w:sz w:val="24"/>
          <w:szCs w:val="24"/>
        </w:rPr>
        <w:drawing>
          <wp:anchor distT="0" distB="0" distL="114300" distR="114300" simplePos="0" relativeHeight="251661312" behindDoc="0" locked="0" layoutInCell="1" allowOverlap="1" wp14:anchorId="4464C042" wp14:editId="2EAD26F9">
            <wp:simplePos x="0" y="0"/>
            <wp:positionH relativeFrom="column">
              <wp:posOffset>3209290</wp:posOffset>
            </wp:positionH>
            <wp:positionV relativeFrom="paragraph">
              <wp:posOffset>114935</wp:posOffset>
            </wp:positionV>
            <wp:extent cx="3637915" cy="2861310"/>
            <wp:effectExtent l="25400" t="25400" r="19685" b="34290"/>
            <wp:wrapSquare wrapText="bothSides"/>
            <wp:docPr id="11" name="Picture 11" descr="Screen shot of Sign-up custo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Sign-up custom field"/>
                    <pic:cNvPicPr/>
                  </pic:nvPicPr>
                  <pic:blipFill>
                    <a:blip r:embed="rId14">
                      <a:extLst>
                        <a:ext uri="{28A0092B-C50C-407E-A947-70E740481C1C}">
                          <a14:useLocalDpi xmlns:a14="http://schemas.microsoft.com/office/drawing/2010/main" val="0"/>
                        </a:ext>
                      </a:extLst>
                    </a:blip>
                    <a:stretch>
                      <a:fillRect/>
                    </a:stretch>
                  </pic:blipFill>
                  <pic:spPr>
                    <a:xfrm>
                      <a:off x="0" y="0"/>
                      <a:ext cx="3637915" cy="286131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DD225B">
        <w:rPr>
          <w:noProof/>
          <w:sz w:val="24"/>
          <w:szCs w:val="24"/>
        </w:rPr>
        <w:t>Radio button and Select menu allow only one choice</w:t>
      </w:r>
    </w:p>
    <w:p w14:paraId="36CF153B" w14:textId="77777777" w:rsidR="00DD225B" w:rsidRDefault="00DD225B" w:rsidP="00DD225B">
      <w:pPr>
        <w:pStyle w:val="ListParagraph"/>
        <w:numPr>
          <w:ilvl w:val="1"/>
          <w:numId w:val="13"/>
        </w:numPr>
        <w:rPr>
          <w:noProof/>
          <w:sz w:val="24"/>
          <w:szCs w:val="24"/>
        </w:rPr>
      </w:pPr>
      <w:r>
        <w:rPr>
          <w:noProof/>
          <w:sz w:val="24"/>
          <w:szCs w:val="24"/>
        </w:rPr>
        <w:t>Select-many menu and Checkboxes allow multiple choices</w:t>
      </w:r>
    </w:p>
    <w:p w14:paraId="416E3ABF" w14:textId="60CDAF41" w:rsidR="00DD225B" w:rsidRDefault="00DD225B" w:rsidP="00DD225B">
      <w:pPr>
        <w:pStyle w:val="ListParagraph"/>
        <w:numPr>
          <w:ilvl w:val="1"/>
          <w:numId w:val="13"/>
        </w:numPr>
        <w:rPr>
          <w:noProof/>
          <w:sz w:val="24"/>
          <w:szCs w:val="24"/>
        </w:rPr>
      </w:pPr>
      <w:r>
        <w:rPr>
          <w:noProof/>
          <w:sz w:val="24"/>
          <w:szCs w:val="24"/>
        </w:rPr>
        <w:t>Individual vs. flat fee options</w:t>
      </w:r>
    </w:p>
    <w:p w14:paraId="3CD081B6" w14:textId="77777777" w:rsidR="00DD225B" w:rsidRDefault="00DD225B" w:rsidP="00DD225B">
      <w:pPr>
        <w:pStyle w:val="ListParagraph"/>
        <w:numPr>
          <w:ilvl w:val="1"/>
          <w:numId w:val="13"/>
        </w:numPr>
        <w:rPr>
          <w:noProof/>
          <w:sz w:val="24"/>
          <w:szCs w:val="24"/>
        </w:rPr>
      </w:pPr>
      <w:r>
        <w:rPr>
          <w:noProof/>
          <w:sz w:val="24"/>
          <w:szCs w:val="24"/>
        </w:rPr>
        <w:t>Capacit</w:t>
      </w:r>
      <w:r w:rsidR="007667ED">
        <w:rPr>
          <w:noProof/>
          <w:sz w:val="24"/>
          <w:szCs w:val="24"/>
        </w:rPr>
        <w:t xml:space="preserve">y—once reached (family submits), the </w:t>
      </w:r>
      <w:r>
        <w:rPr>
          <w:noProof/>
          <w:sz w:val="24"/>
          <w:szCs w:val="24"/>
        </w:rPr>
        <w:t>option is no longer available for others.</w:t>
      </w:r>
    </w:p>
    <w:p w14:paraId="260CF22B" w14:textId="6FD6E8F9" w:rsidR="00DD225B" w:rsidRDefault="00DD225B" w:rsidP="00DD225B">
      <w:pPr>
        <w:pStyle w:val="ListParagraph"/>
        <w:numPr>
          <w:ilvl w:val="1"/>
          <w:numId w:val="13"/>
        </w:numPr>
        <w:rPr>
          <w:noProof/>
          <w:sz w:val="24"/>
          <w:szCs w:val="24"/>
        </w:rPr>
      </w:pPr>
      <w:r>
        <w:rPr>
          <w:noProof/>
          <w:sz w:val="24"/>
          <w:szCs w:val="24"/>
        </w:rPr>
        <w:t>Cannot combine a quantity with sign-up—</w:t>
      </w:r>
      <w:r w:rsidR="007667ED">
        <w:rPr>
          <w:noProof/>
          <w:sz w:val="24"/>
          <w:szCs w:val="24"/>
        </w:rPr>
        <w:t>Example:</w:t>
      </w:r>
      <w:r>
        <w:rPr>
          <w:noProof/>
          <w:sz w:val="24"/>
          <w:szCs w:val="24"/>
        </w:rPr>
        <w:t xml:space="preserve"> </w:t>
      </w:r>
      <w:r w:rsidR="00D6064D">
        <w:rPr>
          <w:noProof/>
          <w:sz w:val="24"/>
          <w:szCs w:val="24"/>
        </w:rPr>
        <w:t xml:space="preserve">if </w:t>
      </w:r>
      <w:r w:rsidR="00676C55">
        <w:rPr>
          <w:noProof/>
          <w:sz w:val="24"/>
          <w:szCs w:val="24"/>
        </w:rPr>
        <w:t>T</w:t>
      </w:r>
      <w:r>
        <w:rPr>
          <w:noProof/>
          <w:sz w:val="24"/>
          <w:szCs w:val="24"/>
        </w:rPr>
        <w:t>-shirt size</w:t>
      </w:r>
      <w:r w:rsidR="007667ED">
        <w:rPr>
          <w:noProof/>
          <w:sz w:val="24"/>
          <w:szCs w:val="24"/>
        </w:rPr>
        <w:t>s</w:t>
      </w:r>
      <w:r>
        <w:rPr>
          <w:noProof/>
          <w:sz w:val="24"/>
          <w:szCs w:val="24"/>
        </w:rPr>
        <w:t xml:space="preserve"> </w:t>
      </w:r>
      <w:r w:rsidR="00D6064D">
        <w:rPr>
          <w:noProof/>
          <w:sz w:val="24"/>
          <w:szCs w:val="24"/>
        </w:rPr>
        <w:t>are</w:t>
      </w:r>
      <w:r>
        <w:rPr>
          <w:noProof/>
          <w:sz w:val="24"/>
          <w:szCs w:val="24"/>
        </w:rPr>
        <w:t xml:space="preserve"> the options, </w:t>
      </w:r>
      <w:r w:rsidR="00D6064D">
        <w:rPr>
          <w:noProof/>
          <w:sz w:val="24"/>
          <w:szCs w:val="24"/>
        </w:rPr>
        <w:t xml:space="preserve">you </w:t>
      </w:r>
      <w:r>
        <w:rPr>
          <w:noProof/>
          <w:sz w:val="24"/>
          <w:szCs w:val="24"/>
        </w:rPr>
        <w:t xml:space="preserve">can’t ask how many of </w:t>
      </w:r>
      <w:r w:rsidR="00D6064D">
        <w:rPr>
          <w:noProof/>
          <w:sz w:val="24"/>
          <w:szCs w:val="24"/>
        </w:rPr>
        <w:t>each</w:t>
      </w:r>
      <w:r>
        <w:rPr>
          <w:noProof/>
          <w:sz w:val="24"/>
          <w:szCs w:val="24"/>
        </w:rPr>
        <w:t xml:space="preserve"> size.</w:t>
      </w:r>
      <w:r w:rsidR="00D6064D">
        <w:rPr>
          <w:noProof/>
          <w:sz w:val="24"/>
          <w:szCs w:val="24"/>
        </w:rPr>
        <w:t xml:space="preserve"> If you need to know “how many” of any option, use the Quantity question.</w:t>
      </w:r>
    </w:p>
    <w:p w14:paraId="59B3274C" w14:textId="77777777" w:rsidR="00936546" w:rsidRPr="00936546" w:rsidRDefault="00936546" w:rsidP="00936546">
      <w:pPr>
        <w:ind w:left="1080"/>
        <w:rPr>
          <w:noProof/>
          <w:sz w:val="24"/>
          <w:szCs w:val="24"/>
        </w:rPr>
      </w:pPr>
    </w:p>
    <w:p w14:paraId="48F779FB" w14:textId="77777777" w:rsidR="00DD225B" w:rsidRPr="001228CC" w:rsidRDefault="00DD225B" w:rsidP="00DD225B">
      <w:pPr>
        <w:pStyle w:val="ListParagraph"/>
        <w:numPr>
          <w:ilvl w:val="0"/>
          <w:numId w:val="13"/>
        </w:numPr>
        <w:rPr>
          <w:b/>
          <w:noProof/>
          <w:sz w:val="24"/>
          <w:szCs w:val="24"/>
        </w:rPr>
      </w:pPr>
      <w:r w:rsidRPr="001228CC">
        <w:rPr>
          <w:b/>
          <w:noProof/>
          <w:sz w:val="24"/>
          <w:szCs w:val="24"/>
        </w:rPr>
        <w:t>Matrix question</w:t>
      </w:r>
    </w:p>
    <w:p w14:paraId="415C4095" w14:textId="3121570F" w:rsidR="00DD225B" w:rsidRPr="00782264" w:rsidRDefault="00082976" w:rsidP="00DD225B">
      <w:pPr>
        <w:pStyle w:val="ListParagraph"/>
        <w:numPr>
          <w:ilvl w:val="1"/>
          <w:numId w:val="13"/>
        </w:numPr>
        <w:rPr>
          <w:noProof/>
          <w:sz w:val="24"/>
          <w:szCs w:val="24"/>
        </w:rPr>
      </w:pPr>
      <w:r w:rsidRPr="00782264">
        <w:rPr>
          <w:noProof/>
          <w:sz w:val="24"/>
          <w:szCs w:val="24"/>
        </w:rPr>
        <w:lastRenderedPageBreak/>
        <w:drawing>
          <wp:anchor distT="0" distB="0" distL="114300" distR="114300" simplePos="0" relativeHeight="251663360" behindDoc="0" locked="0" layoutInCell="1" allowOverlap="1" wp14:anchorId="282C4307" wp14:editId="1F289B81">
            <wp:simplePos x="0" y="0"/>
            <wp:positionH relativeFrom="margin">
              <wp:posOffset>1133475</wp:posOffset>
            </wp:positionH>
            <wp:positionV relativeFrom="paragraph">
              <wp:posOffset>736765</wp:posOffset>
            </wp:positionV>
            <wp:extent cx="4819650" cy="3600450"/>
            <wp:effectExtent l="19050" t="19050" r="19050" b="19050"/>
            <wp:wrapTopAndBottom/>
            <wp:docPr id="12" name="Picture 12" descr="Screen shot of Matrix custom field - do not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Matrix custom field - do not use"/>
                    <pic:cNvPicPr/>
                  </pic:nvPicPr>
                  <pic:blipFill>
                    <a:blip r:embed="rId15">
                      <a:extLst>
                        <a:ext uri="{28A0092B-C50C-407E-A947-70E740481C1C}">
                          <a14:useLocalDpi xmlns:a14="http://schemas.microsoft.com/office/drawing/2010/main" val="0"/>
                        </a:ext>
                      </a:extLst>
                    </a:blip>
                    <a:stretch>
                      <a:fillRect/>
                    </a:stretch>
                  </pic:blipFill>
                  <pic:spPr>
                    <a:xfrm>
                      <a:off x="0" y="0"/>
                      <a:ext cx="4819650" cy="360045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782264" w:rsidRPr="00782264">
        <w:rPr>
          <w:noProof/>
          <w:sz w:val="24"/>
          <w:szCs w:val="24"/>
        </w:rPr>
        <w:t>The data from this field can NOT be downloaded into a useful format. It will take a lot of editing in Excel to pull any useful information from answers to these types of questions. We would advise using multiple-choice question(s) to get survey answers rather than the matrix.</w:t>
      </w:r>
      <w:r w:rsidR="001228CC" w:rsidRPr="00782264">
        <w:rPr>
          <w:noProof/>
          <w:sz w:val="24"/>
          <w:szCs w:val="24"/>
        </w:rPr>
        <w:br/>
      </w:r>
    </w:p>
    <w:p w14:paraId="0B266D4C" w14:textId="2B986FCD" w:rsidR="00DD225B" w:rsidRPr="001228CC" w:rsidRDefault="00DD225B" w:rsidP="00DD225B">
      <w:pPr>
        <w:pStyle w:val="ListParagraph"/>
        <w:numPr>
          <w:ilvl w:val="0"/>
          <w:numId w:val="13"/>
        </w:numPr>
        <w:rPr>
          <w:b/>
          <w:noProof/>
          <w:sz w:val="24"/>
          <w:szCs w:val="24"/>
        </w:rPr>
      </w:pPr>
      <w:r w:rsidRPr="001228CC">
        <w:rPr>
          <w:b/>
          <w:noProof/>
          <w:sz w:val="24"/>
          <w:szCs w:val="24"/>
        </w:rPr>
        <w:t>Text question</w:t>
      </w:r>
    </w:p>
    <w:p w14:paraId="5C3BB5EE" w14:textId="77777777" w:rsidR="00DD225B" w:rsidRDefault="00DD225B" w:rsidP="00DD225B">
      <w:pPr>
        <w:pStyle w:val="ListParagraph"/>
        <w:numPr>
          <w:ilvl w:val="1"/>
          <w:numId w:val="13"/>
        </w:numPr>
        <w:rPr>
          <w:noProof/>
          <w:sz w:val="24"/>
          <w:szCs w:val="24"/>
        </w:rPr>
      </w:pPr>
      <w:r>
        <w:rPr>
          <w:noProof/>
          <w:sz w:val="24"/>
          <w:szCs w:val="24"/>
        </w:rPr>
        <w:t>Short text=one line, 64 characters will appear on screen, more can be entered</w:t>
      </w:r>
    </w:p>
    <w:p w14:paraId="79BF4393" w14:textId="360D897A" w:rsidR="00DD225B" w:rsidRDefault="007316E8" w:rsidP="00DD225B">
      <w:pPr>
        <w:pStyle w:val="ListParagraph"/>
        <w:numPr>
          <w:ilvl w:val="1"/>
          <w:numId w:val="13"/>
        </w:numPr>
        <w:rPr>
          <w:noProof/>
          <w:sz w:val="24"/>
          <w:szCs w:val="24"/>
        </w:rPr>
      </w:pPr>
      <w:r>
        <w:rPr>
          <w:noProof/>
          <w:sz w:val="24"/>
          <w:szCs w:val="24"/>
        </w:rPr>
        <w:drawing>
          <wp:anchor distT="0" distB="0" distL="114300" distR="114300" simplePos="0" relativeHeight="251664384" behindDoc="0" locked="0" layoutInCell="1" allowOverlap="1" wp14:anchorId="34BD27B0" wp14:editId="6A9654E3">
            <wp:simplePos x="0" y="0"/>
            <wp:positionH relativeFrom="column">
              <wp:posOffset>665480</wp:posOffset>
            </wp:positionH>
            <wp:positionV relativeFrom="paragraph">
              <wp:posOffset>617855</wp:posOffset>
            </wp:positionV>
            <wp:extent cx="4589780" cy="2007870"/>
            <wp:effectExtent l="25400" t="25400" r="33020" b="24130"/>
            <wp:wrapTopAndBottom/>
            <wp:docPr id="13" name="Picture 13" descr="Custom Field of Text Question custo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tom Field of Text Question custom field"/>
                    <pic:cNvPicPr/>
                  </pic:nvPicPr>
                  <pic:blipFill>
                    <a:blip r:embed="rId16">
                      <a:extLst>
                        <a:ext uri="{28A0092B-C50C-407E-A947-70E740481C1C}">
                          <a14:useLocalDpi xmlns:a14="http://schemas.microsoft.com/office/drawing/2010/main" val="0"/>
                        </a:ext>
                      </a:extLst>
                    </a:blip>
                    <a:stretch>
                      <a:fillRect/>
                    </a:stretch>
                  </pic:blipFill>
                  <pic:spPr>
                    <a:xfrm>
                      <a:off x="0" y="0"/>
                      <a:ext cx="4589780" cy="200787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DD225B">
        <w:rPr>
          <w:noProof/>
          <w:sz w:val="24"/>
          <w:szCs w:val="24"/>
        </w:rPr>
        <w:t>Text Area=larger box</w:t>
      </w:r>
      <w:r w:rsidR="00782264">
        <w:rPr>
          <w:noProof/>
          <w:sz w:val="24"/>
          <w:szCs w:val="24"/>
        </w:rPr>
        <w:t xml:space="preserve"> means more text is visible as they type.</w:t>
      </w:r>
    </w:p>
    <w:p w14:paraId="39904F9F" w14:textId="77777777" w:rsidR="007316E8" w:rsidRDefault="00DD225B" w:rsidP="00DD225B">
      <w:pPr>
        <w:pStyle w:val="ListParagraph"/>
        <w:numPr>
          <w:ilvl w:val="1"/>
          <w:numId w:val="13"/>
        </w:numPr>
        <w:rPr>
          <w:noProof/>
          <w:sz w:val="24"/>
          <w:szCs w:val="24"/>
        </w:rPr>
      </w:pPr>
      <w:r>
        <w:rPr>
          <w:noProof/>
          <w:sz w:val="24"/>
          <w:szCs w:val="24"/>
        </w:rPr>
        <w:t>Required only means they have to enter a minimum of one character</w:t>
      </w:r>
    </w:p>
    <w:p w14:paraId="704B4BEB" w14:textId="77777777" w:rsidR="00DD225B" w:rsidRPr="001228CC" w:rsidRDefault="001228CC" w:rsidP="005D7C78">
      <w:pPr>
        <w:rPr>
          <w:b/>
          <w:noProof/>
          <w:sz w:val="24"/>
          <w:szCs w:val="24"/>
        </w:rPr>
      </w:pPr>
      <w:r w:rsidRPr="007316E8">
        <w:rPr>
          <w:noProof/>
          <w:sz w:val="24"/>
          <w:szCs w:val="24"/>
        </w:rPr>
        <w:br/>
      </w:r>
      <w:r w:rsidR="00DD225B" w:rsidRPr="001228CC">
        <w:rPr>
          <w:b/>
          <w:noProof/>
          <w:sz w:val="24"/>
          <w:szCs w:val="24"/>
        </w:rPr>
        <w:t>Multiple Choice Question</w:t>
      </w:r>
    </w:p>
    <w:p w14:paraId="13AC6950" w14:textId="77777777" w:rsidR="00DD225B" w:rsidRDefault="00DD225B" w:rsidP="00DD225B">
      <w:pPr>
        <w:pStyle w:val="ListParagraph"/>
        <w:numPr>
          <w:ilvl w:val="1"/>
          <w:numId w:val="13"/>
        </w:numPr>
        <w:rPr>
          <w:noProof/>
          <w:sz w:val="24"/>
          <w:szCs w:val="24"/>
        </w:rPr>
      </w:pPr>
      <w:r>
        <w:rPr>
          <w:noProof/>
          <w:sz w:val="24"/>
          <w:szCs w:val="24"/>
        </w:rPr>
        <w:t>Radio button and Select menu allow only one choice</w:t>
      </w:r>
    </w:p>
    <w:p w14:paraId="5850EE1D" w14:textId="77777777" w:rsidR="005D7C78" w:rsidRDefault="00DD225B" w:rsidP="00DD225B">
      <w:pPr>
        <w:pStyle w:val="ListParagraph"/>
        <w:numPr>
          <w:ilvl w:val="1"/>
          <w:numId w:val="13"/>
        </w:numPr>
        <w:rPr>
          <w:noProof/>
          <w:sz w:val="24"/>
          <w:szCs w:val="24"/>
        </w:rPr>
      </w:pPr>
      <w:r>
        <w:rPr>
          <w:noProof/>
          <w:sz w:val="24"/>
          <w:szCs w:val="24"/>
        </w:rPr>
        <w:lastRenderedPageBreak/>
        <w:t>Select-many menu and Checkboxes allow multiple choices</w:t>
      </w:r>
    </w:p>
    <w:p w14:paraId="33CBB663" w14:textId="77777777" w:rsidR="00DD225B" w:rsidRPr="005D7C78" w:rsidRDefault="005D7C78" w:rsidP="005D7C78">
      <w:pPr>
        <w:ind w:left="1080"/>
        <w:rPr>
          <w:noProof/>
          <w:sz w:val="24"/>
          <w:szCs w:val="24"/>
        </w:rPr>
      </w:pPr>
      <w:r>
        <w:rPr>
          <w:noProof/>
          <w:sz w:val="24"/>
          <w:szCs w:val="24"/>
        </w:rPr>
        <w:drawing>
          <wp:anchor distT="0" distB="0" distL="114300" distR="114300" simplePos="0" relativeHeight="251665408" behindDoc="0" locked="0" layoutInCell="1" allowOverlap="1" wp14:anchorId="71434291" wp14:editId="7523E329">
            <wp:simplePos x="0" y="0"/>
            <wp:positionH relativeFrom="column">
              <wp:posOffset>721360</wp:posOffset>
            </wp:positionH>
            <wp:positionV relativeFrom="paragraph">
              <wp:posOffset>29845</wp:posOffset>
            </wp:positionV>
            <wp:extent cx="4561205" cy="2722880"/>
            <wp:effectExtent l="25400" t="25400" r="36195" b="20320"/>
            <wp:wrapTopAndBottom/>
            <wp:docPr id="14" name="Picture 14" descr="Screen shot of Multiple Choice custo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 shot of Multiple Choice custom field"/>
                    <pic:cNvPicPr/>
                  </pic:nvPicPr>
                  <pic:blipFill>
                    <a:blip r:embed="rId17">
                      <a:extLst>
                        <a:ext uri="{28A0092B-C50C-407E-A947-70E740481C1C}">
                          <a14:useLocalDpi xmlns:a14="http://schemas.microsoft.com/office/drawing/2010/main" val="0"/>
                        </a:ext>
                      </a:extLst>
                    </a:blip>
                    <a:stretch>
                      <a:fillRect/>
                    </a:stretch>
                  </pic:blipFill>
                  <pic:spPr>
                    <a:xfrm>
                      <a:off x="0" y="0"/>
                      <a:ext cx="4561205" cy="272288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1228CC" w:rsidRPr="005D7C78">
        <w:rPr>
          <w:noProof/>
          <w:sz w:val="24"/>
          <w:szCs w:val="24"/>
        </w:rPr>
        <w:br/>
      </w:r>
    </w:p>
    <w:p w14:paraId="2920C45D" w14:textId="77777777" w:rsidR="005D7C78" w:rsidRDefault="005D7C78">
      <w:pPr>
        <w:rPr>
          <w:b/>
          <w:noProof/>
          <w:sz w:val="24"/>
          <w:szCs w:val="24"/>
        </w:rPr>
      </w:pPr>
      <w:r>
        <w:rPr>
          <w:b/>
          <w:noProof/>
          <w:sz w:val="24"/>
          <w:szCs w:val="24"/>
        </w:rPr>
        <w:br w:type="page"/>
      </w:r>
    </w:p>
    <w:p w14:paraId="6919F9CD" w14:textId="77777777" w:rsidR="00DD225B" w:rsidRPr="001228CC" w:rsidRDefault="00DD225B" w:rsidP="00DD225B">
      <w:pPr>
        <w:pStyle w:val="ListParagraph"/>
        <w:numPr>
          <w:ilvl w:val="0"/>
          <w:numId w:val="13"/>
        </w:numPr>
        <w:rPr>
          <w:b/>
          <w:noProof/>
          <w:sz w:val="24"/>
          <w:szCs w:val="24"/>
        </w:rPr>
      </w:pPr>
      <w:r w:rsidRPr="001228CC">
        <w:rPr>
          <w:b/>
          <w:noProof/>
          <w:sz w:val="24"/>
          <w:szCs w:val="24"/>
        </w:rPr>
        <w:lastRenderedPageBreak/>
        <w:t>Quantity Question</w:t>
      </w:r>
    </w:p>
    <w:p w14:paraId="24911B65" w14:textId="77777777" w:rsidR="00DD225B" w:rsidRDefault="007667ED" w:rsidP="00DD225B">
      <w:pPr>
        <w:pStyle w:val="ListParagraph"/>
        <w:numPr>
          <w:ilvl w:val="1"/>
          <w:numId w:val="13"/>
        </w:numPr>
        <w:rPr>
          <w:noProof/>
          <w:sz w:val="24"/>
          <w:szCs w:val="24"/>
        </w:rPr>
      </w:pPr>
      <w:r>
        <w:rPr>
          <w:noProof/>
          <w:sz w:val="24"/>
          <w:szCs w:val="24"/>
        </w:rPr>
        <w:t>Can have a price attached</w:t>
      </w:r>
    </w:p>
    <w:p w14:paraId="6DD4B713" w14:textId="77777777" w:rsidR="00DD225B" w:rsidRDefault="007667ED" w:rsidP="00DD225B">
      <w:pPr>
        <w:pStyle w:val="ListParagraph"/>
        <w:numPr>
          <w:ilvl w:val="1"/>
          <w:numId w:val="13"/>
        </w:numPr>
        <w:rPr>
          <w:noProof/>
          <w:sz w:val="24"/>
          <w:szCs w:val="24"/>
        </w:rPr>
      </w:pPr>
      <w:r>
        <w:rPr>
          <w:noProof/>
          <w:sz w:val="24"/>
          <w:szCs w:val="24"/>
        </w:rPr>
        <w:t>There is o</w:t>
      </w:r>
      <w:r w:rsidR="00DD225B">
        <w:rPr>
          <w:noProof/>
          <w:sz w:val="24"/>
          <w:szCs w:val="24"/>
        </w:rPr>
        <w:t>nly one option—how many of this one thing</w:t>
      </w:r>
    </w:p>
    <w:p w14:paraId="64F7EDCA" w14:textId="1ACEF0DB" w:rsidR="00D6064D" w:rsidRDefault="007667ED" w:rsidP="00DD225B">
      <w:pPr>
        <w:pStyle w:val="ListParagraph"/>
        <w:numPr>
          <w:ilvl w:val="1"/>
          <w:numId w:val="13"/>
        </w:numPr>
        <w:rPr>
          <w:noProof/>
          <w:sz w:val="24"/>
          <w:szCs w:val="24"/>
        </w:rPr>
      </w:pPr>
      <w:r>
        <w:rPr>
          <w:noProof/>
          <w:sz w:val="24"/>
          <w:szCs w:val="24"/>
        </w:rPr>
        <w:t>You c</w:t>
      </w:r>
      <w:r w:rsidR="00DD225B">
        <w:rPr>
          <w:noProof/>
          <w:sz w:val="24"/>
          <w:szCs w:val="24"/>
        </w:rPr>
        <w:t>an set a maximum per-entry</w:t>
      </w:r>
      <w:r w:rsidR="00D6064D">
        <w:rPr>
          <w:noProof/>
          <w:sz w:val="24"/>
          <w:szCs w:val="24"/>
        </w:rPr>
        <w:t xml:space="preserve"> (Transaction Limit)</w:t>
      </w:r>
      <w:r w:rsidR="00DD225B">
        <w:rPr>
          <w:noProof/>
          <w:sz w:val="24"/>
          <w:szCs w:val="24"/>
        </w:rPr>
        <w:t xml:space="preserve"> and a total </w:t>
      </w:r>
      <w:r w:rsidR="00D6064D">
        <w:rPr>
          <w:noProof/>
          <w:sz w:val="24"/>
          <w:szCs w:val="24"/>
        </w:rPr>
        <w:t>number of items available (Limited Availability)</w:t>
      </w:r>
      <w:r w:rsidR="00DD225B">
        <w:rPr>
          <w:noProof/>
          <w:sz w:val="24"/>
          <w:szCs w:val="24"/>
        </w:rPr>
        <w:t>—</w:t>
      </w:r>
      <w:r>
        <w:rPr>
          <w:noProof/>
          <w:sz w:val="24"/>
          <w:szCs w:val="24"/>
        </w:rPr>
        <w:t>Example:</w:t>
      </w:r>
      <w:r w:rsidR="00DD225B">
        <w:rPr>
          <w:noProof/>
          <w:sz w:val="24"/>
          <w:szCs w:val="24"/>
        </w:rPr>
        <w:t xml:space="preserve"> how many </w:t>
      </w:r>
      <w:r>
        <w:rPr>
          <w:noProof/>
          <w:sz w:val="24"/>
          <w:szCs w:val="24"/>
        </w:rPr>
        <w:t>shirts</w:t>
      </w:r>
      <w:r w:rsidR="00DD225B">
        <w:rPr>
          <w:noProof/>
          <w:sz w:val="24"/>
          <w:szCs w:val="24"/>
        </w:rPr>
        <w:t xml:space="preserve"> do you want (maximum 3 per </w:t>
      </w:r>
      <w:r w:rsidR="00D6064D">
        <w:rPr>
          <w:noProof/>
          <w:sz w:val="24"/>
          <w:szCs w:val="24"/>
        </w:rPr>
        <w:t>exhibitor</w:t>
      </w:r>
      <w:r w:rsidR="00DD225B">
        <w:rPr>
          <w:noProof/>
          <w:sz w:val="24"/>
          <w:szCs w:val="24"/>
        </w:rPr>
        <w:t xml:space="preserve">) and how many </w:t>
      </w:r>
      <w:r>
        <w:rPr>
          <w:noProof/>
          <w:sz w:val="24"/>
          <w:szCs w:val="24"/>
        </w:rPr>
        <w:t>shirt</w:t>
      </w:r>
      <w:r w:rsidR="00DD225B">
        <w:rPr>
          <w:noProof/>
          <w:sz w:val="24"/>
          <w:szCs w:val="24"/>
        </w:rPr>
        <w:t xml:space="preserve">s can be sold to everyone (60 </w:t>
      </w:r>
      <w:r>
        <w:rPr>
          <w:noProof/>
          <w:sz w:val="24"/>
          <w:szCs w:val="24"/>
        </w:rPr>
        <w:t>shirts are available for</w:t>
      </w:r>
      <w:r w:rsidR="00DD225B">
        <w:rPr>
          <w:noProof/>
          <w:sz w:val="24"/>
          <w:szCs w:val="24"/>
        </w:rPr>
        <w:t xml:space="preserve"> </w:t>
      </w:r>
      <w:r>
        <w:rPr>
          <w:noProof/>
          <w:sz w:val="24"/>
          <w:szCs w:val="24"/>
        </w:rPr>
        <w:t>sale)</w:t>
      </w:r>
      <w:r w:rsidR="00D6064D">
        <w:rPr>
          <w:noProof/>
          <w:sz w:val="24"/>
          <w:szCs w:val="24"/>
        </w:rPr>
        <w:t xml:space="preserve">.  You cannot list multiple items in a quantity question (like a list of T-shirt sizes). One item, one price. </w:t>
      </w:r>
    </w:p>
    <w:p w14:paraId="14803563" w14:textId="35D895D4" w:rsidR="00DD225B" w:rsidRDefault="00676C55" w:rsidP="00DD225B">
      <w:pPr>
        <w:pStyle w:val="ListParagraph"/>
        <w:numPr>
          <w:ilvl w:val="1"/>
          <w:numId w:val="13"/>
        </w:numPr>
        <w:rPr>
          <w:noProof/>
          <w:sz w:val="24"/>
          <w:szCs w:val="24"/>
        </w:rPr>
      </w:pPr>
      <w:r>
        <w:rPr>
          <w:noProof/>
          <w:sz w:val="24"/>
          <w:szCs w:val="24"/>
        </w:rPr>
        <w:drawing>
          <wp:anchor distT="0" distB="0" distL="114300" distR="114300" simplePos="0" relativeHeight="251666432" behindDoc="0" locked="0" layoutInCell="1" allowOverlap="1" wp14:anchorId="70C5FAEF" wp14:editId="475708D7">
            <wp:simplePos x="0" y="0"/>
            <wp:positionH relativeFrom="column">
              <wp:posOffset>701040</wp:posOffset>
            </wp:positionH>
            <wp:positionV relativeFrom="paragraph">
              <wp:posOffset>777875</wp:posOffset>
            </wp:positionV>
            <wp:extent cx="5161280" cy="1974850"/>
            <wp:effectExtent l="19050" t="19050" r="20320" b="25400"/>
            <wp:wrapTopAndBottom/>
            <wp:docPr id="15" name="Picture 15" descr="Screen shot of Quantity question custo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 shot of Quantity question custom field"/>
                    <pic:cNvPicPr/>
                  </pic:nvPicPr>
                  <pic:blipFill>
                    <a:blip r:embed="rId18">
                      <a:extLst>
                        <a:ext uri="{28A0092B-C50C-407E-A947-70E740481C1C}">
                          <a14:useLocalDpi xmlns:a14="http://schemas.microsoft.com/office/drawing/2010/main" val="0"/>
                        </a:ext>
                      </a:extLst>
                    </a:blip>
                    <a:stretch>
                      <a:fillRect/>
                    </a:stretch>
                  </pic:blipFill>
                  <pic:spPr>
                    <a:xfrm>
                      <a:off x="0" y="0"/>
                      <a:ext cx="5161280" cy="1974850"/>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D6064D">
        <w:rPr>
          <w:noProof/>
          <w:sz w:val="24"/>
          <w:szCs w:val="24"/>
        </w:rPr>
        <w:t>To gather both the T-shirt size and the number of items, you’ll need two questions. One might be a quantity question</w:t>
      </w:r>
      <w:r>
        <w:rPr>
          <w:noProof/>
          <w:sz w:val="24"/>
          <w:szCs w:val="24"/>
        </w:rPr>
        <w:t xml:space="preserve"> (</w:t>
      </w:r>
      <w:r w:rsidR="00D6064D">
        <w:rPr>
          <w:noProof/>
          <w:sz w:val="24"/>
          <w:szCs w:val="24"/>
        </w:rPr>
        <w:t>how many T-shirts</w:t>
      </w:r>
      <w:r>
        <w:rPr>
          <w:noProof/>
          <w:sz w:val="24"/>
          <w:szCs w:val="24"/>
        </w:rPr>
        <w:t>), and the other might be either Sign-up or Multiple Choice radio buttons (what size).</w:t>
      </w:r>
      <w:r w:rsidR="007667ED">
        <w:rPr>
          <w:noProof/>
          <w:sz w:val="24"/>
          <w:szCs w:val="24"/>
        </w:rPr>
        <w:br/>
      </w:r>
    </w:p>
    <w:p w14:paraId="158CD695" w14:textId="77777777" w:rsidR="00DD225B" w:rsidRPr="001228CC" w:rsidRDefault="00DD225B" w:rsidP="00DD225B">
      <w:pPr>
        <w:pStyle w:val="ListParagraph"/>
        <w:numPr>
          <w:ilvl w:val="0"/>
          <w:numId w:val="13"/>
        </w:numPr>
        <w:rPr>
          <w:b/>
          <w:noProof/>
          <w:sz w:val="24"/>
          <w:szCs w:val="24"/>
        </w:rPr>
      </w:pPr>
      <w:r w:rsidRPr="001228CC">
        <w:rPr>
          <w:b/>
          <w:noProof/>
          <w:sz w:val="24"/>
          <w:szCs w:val="24"/>
        </w:rPr>
        <w:t>Content Block</w:t>
      </w:r>
    </w:p>
    <w:p w14:paraId="5710CDC5" w14:textId="77777777" w:rsidR="00DD225B" w:rsidRDefault="007667ED" w:rsidP="00DD225B">
      <w:pPr>
        <w:pStyle w:val="ListParagraph"/>
        <w:numPr>
          <w:ilvl w:val="1"/>
          <w:numId w:val="13"/>
        </w:numPr>
        <w:rPr>
          <w:noProof/>
          <w:sz w:val="24"/>
          <w:szCs w:val="24"/>
        </w:rPr>
      </w:pPr>
      <w:r>
        <w:rPr>
          <w:noProof/>
          <w:sz w:val="24"/>
          <w:szCs w:val="24"/>
        </w:rPr>
        <w:t>This is n</w:t>
      </w:r>
      <w:r w:rsidR="00DD225B">
        <w:rPr>
          <w:noProof/>
          <w:sz w:val="24"/>
          <w:szCs w:val="24"/>
        </w:rPr>
        <w:t>ot a field for entrants to complete</w:t>
      </w:r>
    </w:p>
    <w:p w14:paraId="3AB2EEE2" w14:textId="77777777" w:rsidR="00DD225B" w:rsidRDefault="00DD225B" w:rsidP="00DD225B">
      <w:pPr>
        <w:pStyle w:val="ListParagraph"/>
        <w:numPr>
          <w:ilvl w:val="1"/>
          <w:numId w:val="13"/>
        </w:numPr>
        <w:rPr>
          <w:noProof/>
          <w:sz w:val="24"/>
          <w:szCs w:val="24"/>
        </w:rPr>
      </w:pPr>
      <w:r>
        <w:rPr>
          <w:noProof/>
          <w:sz w:val="24"/>
          <w:szCs w:val="24"/>
        </w:rPr>
        <w:t>Managers use this to add explanation etc. to their custom fields/entry forms.</w:t>
      </w:r>
    </w:p>
    <w:p w14:paraId="7D8338A7" w14:textId="77777777" w:rsidR="00DD225B" w:rsidRDefault="005D7C78" w:rsidP="00DD225B">
      <w:pPr>
        <w:pStyle w:val="ListParagraph"/>
        <w:numPr>
          <w:ilvl w:val="1"/>
          <w:numId w:val="13"/>
        </w:numPr>
        <w:rPr>
          <w:noProof/>
          <w:sz w:val="24"/>
          <w:szCs w:val="24"/>
        </w:rPr>
      </w:pPr>
      <w:r>
        <w:rPr>
          <w:noProof/>
          <w:sz w:val="24"/>
          <w:szCs w:val="24"/>
        </w:rPr>
        <w:drawing>
          <wp:anchor distT="0" distB="0" distL="114300" distR="114300" simplePos="0" relativeHeight="251667456" behindDoc="0" locked="0" layoutInCell="1" allowOverlap="1" wp14:anchorId="720A60F2" wp14:editId="188D0840">
            <wp:simplePos x="0" y="0"/>
            <wp:positionH relativeFrom="column">
              <wp:posOffset>721360</wp:posOffset>
            </wp:positionH>
            <wp:positionV relativeFrom="paragraph">
              <wp:posOffset>533400</wp:posOffset>
            </wp:positionV>
            <wp:extent cx="5170170" cy="2265045"/>
            <wp:effectExtent l="25400" t="25400" r="36830" b="20955"/>
            <wp:wrapTopAndBottom/>
            <wp:docPr id="16" name="Picture 16" descr="Screen shot of Content Block custo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 shot of Content Block custom field"/>
                    <pic:cNvPicPr/>
                  </pic:nvPicPr>
                  <pic:blipFill>
                    <a:blip r:embed="rId19">
                      <a:extLst>
                        <a:ext uri="{28A0092B-C50C-407E-A947-70E740481C1C}">
                          <a14:useLocalDpi xmlns:a14="http://schemas.microsoft.com/office/drawing/2010/main" val="0"/>
                        </a:ext>
                      </a:extLst>
                    </a:blip>
                    <a:stretch>
                      <a:fillRect/>
                    </a:stretch>
                  </pic:blipFill>
                  <pic:spPr>
                    <a:xfrm>
                      <a:off x="0" y="0"/>
                      <a:ext cx="5170170" cy="2265045"/>
                    </a:xfrm>
                    <a:prstGeom prst="rect">
                      <a:avLst/>
                    </a:prstGeom>
                    <a:ln>
                      <a:solidFill>
                        <a:srgbClr val="5B9BD5"/>
                      </a:solidFill>
                    </a:ln>
                  </pic:spPr>
                </pic:pic>
              </a:graphicData>
            </a:graphic>
            <wp14:sizeRelH relativeFrom="page">
              <wp14:pctWidth>0</wp14:pctWidth>
            </wp14:sizeRelH>
            <wp14:sizeRelV relativeFrom="page">
              <wp14:pctHeight>0</wp14:pctHeight>
            </wp14:sizeRelV>
          </wp:anchor>
        </w:drawing>
      </w:r>
      <w:r w:rsidR="007667ED">
        <w:rPr>
          <w:noProof/>
          <w:sz w:val="24"/>
          <w:szCs w:val="24"/>
        </w:rPr>
        <w:t>There are typical text f</w:t>
      </w:r>
      <w:r w:rsidR="00DD225B">
        <w:rPr>
          <w:noProof/>
          <w:sz w:val="24"/>
          <w:szCs w:val="24"/>
        </w:rPr>
        <w:t>ormat options: style, bold/italic etc., alignment, insert hyperlink, lists, tables, images.</w:t>
      </w:r>
    </w:p>
    <w:p w14:paraId="2E2155BB" w14:textId="77777777" w:rsidR="005D7C78" w:rsidRPr="005D7C78" w:rsidRDefault="005D7C78" w:rsidP="005D7C78">
      <w:pPr>
        <w:ind w:left="1080"/>
        <w:rPr>
          <w:noProof/>
          <w:sz w:val="24"/>
          <w:szCs w:val="24"/>
        </w:rPr>
      </w:pPr>
    </w:p>
    <w:p w14:paraId="4FE2B289" w14:textId="77777777" w:rsidR="00846A86" w:rsidRPr="00846A86" w:rsidRDefault="00846A86" w:rsidP="00DD225B">
      <w:pPr>
        <w:pBdr>
          <w:top w:val="single" w:sz="4" w:space="1" w:color="auto"/>
        </w:pBdr>
        <w:jc w:val="center"/>
        <w:rPr>
          <w:sz w:val="24"/>
          <w:szCs w:val="24"/>
        </w:rPr>
      </w:pPr>
    </w:p>
    <w:sectPr w:rsidR="00846A86" w:rsidRPr="00846A86" w:rsidSect="00DF56EA">
      <w:headerReference w:type="default" r:id="rId20"/>
      <w:footerReference w:type="default" r:id="rId21"/>
      <w:pgSz w:w="12240" w:h="15840"/>
      <w:pgMar w:top="144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D95C" w14:textId="77777777" w:rsidR="00306AB1" w:rsidRDefault="00306AB1" w:rsidP="00F95C2D">
      <w:pPr>
        <w:spacing w:after="0" w:line="240" w:lineRule="auto"/>
      </w:pPr>
      <w:r>
        <w:separator/>
      </w:r>
    </w:p>
  </w:endnote>
  <w:endnote w:type="continuationSeparator" w:id="0">
    <w:p w14:paraId="323B9A76" w14:textId="77777777" w:rsidR="00306AB1" w:rsidRDefault="00306AB1" w:rsidP="00F9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AF19" w14:textId="77777777" w:rsidR="00551620" w:rsidRDefault="00551620" w:rsidP="00B437E7">
    <w:pPr>
      <w:pStyle w:val="Footer"/>
      <w:jc w:val="center"/>
    </w:pPr>
    <w:r w:rsidRPr="00623E88">
      <w:rPr>
        <w:rFonts w:ascii="Cambria" w:hAnsi="Cambria"/>
        <w:noProof/>
      </w:rPr>
      <mc:AlternateContent>
        <mc:Choice Requires="wps">
          <w:drawing>
            <wp:anchor distT="0" distB="0" distL="114300" distR="114300" simplePos="0" relativeHeight="251668480" behindDoc="0" locked="0" layoutInCell="1" allowOverlap="1" wp14:anchorId="6C18704E" wp14:editId="0099632B">
              <wp:simplePos x="0" y="0"/>
              <wp:positionH relativeFrom="column">
                <wp:posOffset>2686050</wp:posOffset>
              </wp:positionH>
              <wp:positionV relativeFrom="paragraph">
                <wp:posOffset>-38100</wp:posOffset>
              </wp:positionV>
              <wp:extent cx="438150" cy="405765"/>
              <wp:effectExtent l="0" t="0" r="0" b="0"/>
              <wp:wrapNone/>
              <wp:docPr id="5" name="Rectangle 5"/>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CB865" id="Rectangle 5" o:spid="_x0000_s1026" style="position:absolute;margin-left:211.5pt;margin-top:-3pt;width:34.5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WlwIAAIQFAAAOAAAAZHJzL2Uyb0RvYy54bWysVE1v2zAMvQ/YfxB0X+1kSdsFdYogRYcB&#10;RVu0HXpWZCk2IIuapMTJfv1I+aNdV+wwLAdFNB8fxSeKF5eHxrC98qEGW/DJSc6ZshLK2m4L/v3p&#10;+tM5ZyEKWwoDVhX8qAK/XH78cNG6hZpCBaZUniGJDYvWFbyK0S2yLMhKNSKcgFMWnRp8IyKafpuV&#10;XrTI3phsmuenWQu+dB6kCgG/XnVOvkz8WisZ77QOKjJTcDxbTKtP64bWbHkhFlsvXFXL/hjiH07R&#10;iNpi0pHqSkTBdr7+g6qppYcAOp5IaDLQupYq1YDVTPI31TxWwqlUC4oT3ChT+H+08nZ/71ldFnzO&#10;mRUNXtEDiibs1ig2J3laFxaIenT3vrcCbqnWg/YN/WMV7JAkPY6SqkNkEj/OPp9P5ii8RNcsn5+d&#10;Js7sJdj5EL8qaBhtCu4xeRJS7G9CxIQIHSCUK4Cpy+vamGT47WZtPNsLut38LF+nC8WQ32DGEtgC&#10;hXWM9CWjwrpS0i4ejSKcsQ9KoyJ4+Gk6SepFNeYRUiobJ52rEqXq0s9z/JFelJ26lyKSlQiJWWP+&#10;kbsnGJAdycDd0fR4ClWplcfg/G8H64LHiJQZbByDm9qCf4/AYFV95g4/iNRJQyptoDxiv3joHlJw&#10;8rrGe7sRId4Ljy8HrxqnQbzDRRtoCw79jrMK/M/3vhMeGxq9nLX4EgsefuyEV5yZbxZb/ctkNqOn&#10;m4zZ/GyKhn/t2bz22F2zBmyHCc4dJ9OW8NEMW+2hecahsaKs6BJWYu6Cy+gHYx27CYFjR6rVKsHw&#10;uToRb+yjk0ROqlJfPh2ehXd980bs+lsYXq1YvOnhDkuRFla7CLpODf6ia683PvXUOP1Yolny2k6o&#10;l+G5/AUAAP//AwBQSwMEFAAGAAgAAAAhAE1W4m3iAAAACQEAAA8AAABkcnMvZG93bnJldi54bWxM&#10;j81OwzAQhO9IvIO1SFxQ6xBCoCFOBUjAhR/RVqhHN94mgXgd2W4b3p7lBKfd1Yxmvynno+3FHn3o&#10;HCk4nyYgkGpnOmoUrJYPk2sQIWoyuneECr4xwLw6Pip1YdyB3nG/iI3gEAqFVtDGOBRShrpFq8PU&#10;DUisbZ23OvLpG2m8PnC47WWaJLm0uiP+0OoB71usvxY7q2C9Wr5kd/7tc719fP7I3Ss+heZMqdOT&#10;8fYGRMQx/pnhF5/RoWKmjduRCaJXkKUX3CUqmOQ82ZDNUl42Ci6vZiCrUv5vUP0AAAD//wMAUEsB&#10;Ai0AFAAGAAgAAAAhALaDOJL+AAAA4QEAABMAAAAAAAAAAAAAAAAAAAAAAFtDb250ZW50X1R5cGVz&#10;XS54bWxQSwECLQAUAAYACAAAACEAOP0h/9YAAACUAQAACwAAAAAAAAAAAAAAAAAvAQAAX3JlbHMv&#10;LnJlbHNQSwECLQAUAAYACAAAACEA4Dcv1pcCAACEBQAADgAAAAAAAAAAAAAAAAAuAgAAZHJzL2Uy&#10;b0RvYy54bWxQSwECLQAUAAYACAAAACEATVbibeIAAAAJAQAADwAAAAAAAAAAAAAAAADxBAAAZHJz&#10;L2Rvd25yZXYueG1sUEsFBgAAAAAEAAQA8wAAAAAGA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4384" behindDoc="0" locked="0" layoutInCell="1" allowOverlap="1" wp14:anchorId="177E0911" wp14:editId="592E9D9A">
              <wp:simplePos x="0" y="0"/>
              <wp:positionH relativeFrom="margin">
                <wp:posOffset>3209925</wp:posOffset>
              </wp:positionH>
              <wp:positionV relativeFrom="paragraph">
                <wp:posOffset>-38100</wp:posOffset>
              </wp:positionV>
              <wp:extent cx="438150" cy="405765"/>
              <wp:effectExtent l="0" t="0" r="0" b="0"/>
              <wp:wrapNone/>
              <wp:docPr id="7" name="Rectangle 7"/>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B372A" id="Rectangle 7" o:spid="_x0000_s1026" style="position:absolute;margin-left:252.75pt;margin-top:-3pt;width:34.5pt;height:3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qlQIAAIQFAAAOAAAAZHJzL2Uyb0RvYy54bWysVMFu2zAMvQ/YPwi6r3aypOmCOkXWosOA&#10;Yi3aDj0rshQbkERNUuJkXz9Kst2uK3YYloMiiuQj+Uzy/OKgFdkL51swFZ2clJQIw6Fuzbai3x+v&#10;P5xR4gMzNVNgREWPwtOL1ft3551diik0oGrhCIIYv+xsRZsQ7LIoPG+EZv4ErDColOA0Cyi6bVE7&#10;1iG6VsW0LE+LDlxtHXDhPb5eZSVdJXwpBQ+3UnoRiKoo5hbS6dK5iWexOmfLrWO2aXmfBvuHLDRr&#10;DQYdoa5YYGTn2j+gdMsdeJDhhIMuQMqWi1QDVjMpX1Xz0DArUi1IjrcjTf7/wfJv+ztH2rqiC0oM&#10;0/iJ7pE0ZrZKkEWkp7N+iVYP9s71ksdrrPUgnY7/WAU5JEqPI6XiEAjHx9nHs8kcieeompXzxek8&#10;YhbPztb58EWAJvFSUYfBE5Fsf+NDNh1MYiwPqq2vW6WS4LabS+XInsWvW34uMVJ2+c1MmWhsILpl&#10;dXwpYmG5lHQLRyWinTL3QiIjmPw0ZZJ6UYxxGOfChElWNawWOfy8xN8QPXZv9EiVJsCILDH+iN0D&#10;DJYZZMDOWfb20VWkVh6dy78llp1HjxQZTBiddWvAvQWgsKo+crYfSMrURJY2UB+xXxzkQfKWX7f4&#10;3W6YD3fM4eTgp8ZtEG7xkAq6ikJ/o6QB9/Ot92iPDY1aSjqcxIr6HzvmBCXqq8FW/zSZzeLoJmE2&#10;X0xRcC81m5cas9OXgO0wwb1jebpG+6CGq3Sgn3BprGNUVDHDMXZFeXCDcBnyhsC1w8V6ncxwXC0L&#10;N+bB8ggeWY19+Xh4Ys72zRuw67/BMLVs+aqHs230NLDeBZBtavBnXnu+cdRT4/RrKe6Sl3Kyel6e&#10;q18AAAD//wMAUEsDBBQABgAIAAAAIQDQig4G3wAAAAkBAAAPAAAAZHJzL2Rvd25yZXYueG1sTI/B&#10;TsMwEETvSPyDtUjcWofSlBDiVBTEoQekNvABbrwkEfE6st0m/Xu2J3rb3RnNvinWk+3FCX3oHCl4&#10;mCcgkGpnOmoUfH99zDIQIWoyuneECs4YYF3e3hQ6N26kPZ6q2AgOoZBrBW2MQy5lqFu0OszdgMTa&#10;j/NWR159I43XI4fbXi6SZCWt7og/tHrAtxbr3+poFSyyrtn4cbPc4ee432bv58ftrlLq/m56fQER&#10;cYr/ZrjgMzqUzHRwRzJB9ArSJE3ZqmC24k5sSJ+WfDhchmeQZSGvG5R/AAAA//8DAFBLAQItABQA&#10;BgAIAAAAIQC2gziS/gAAAOEBAAATAAAAAAAAAAAAAAAAAAAAAABbQ29udGVudF9UeXBlc10ueG1s&#10;UEsBAi0AFAAGAAgAAAAhADj9If/WAAAAlAEAAAsAAAAAAAAAAAAAAAAALwEAAF9yZWxzLy5yZWxz&#10;UEsBAi0AFAAGAAgAAAAhAD6A4KqVAgAAhAUAAA4AAAAAAAAAAAAAAAAALgIAAGRycy9lMm9Eb2Mu&#10;eG1sUEsBAi0AFAAGAAgAAAAhANCKDgbfAAAACQEAAA8AAAAAAAAAAAAAAAAA7wQAAGRycy9kb3du&#10;cmV2LnhtbFBLBQYAAAAABAAEAPMAAAD7BQAAAAA=&#10;" fillcolor="#00b050" stroked="f" strokeweight="1pt">
              <w10:wrap anchorx="margin"/>
            </v:rect>
          </w:pict>
        </mc:Fallback>
      </mc:AlternateContent>
    </w:r>
    <w:r w:rsidRPr="00623E88">
      <w:rPr>
        <w:rFonts w:ascii="Cambria" w:hAnsi="Cambria"/>
        <w:noProof/>
      </w:rPr>
      <mc:AlternateContent>
        <mc:Choice Requires="wps">
          <w:drawing>
            <wp:anchor distT="0" distB="0" distL="114300" distR="114300" simplePos="0" relativeHeight="251669504" behindDoc="0" locked="0" layoutInCell="1" allowOverlap="1" wp14:anchorId="6C610CC6" wp14:editId="6233F8C5">
              <wp:simplePos x="0" y="0"/>
              <wp:positionH relativeFrom="column">
                <wp:posOffset>3733800</wp:posOffset>
              </wp:positionH>
              <wp:positionV relativeFrom="paragraph">
                <wp:posOffset>-38100</wp:posOffset>
              </wp:positionV>
              <wp:extent cx="438150" cy="405765"/>
              <wp:effectExtent l="0" t="0" r="0" b="0"/>
              <wp:wrapNone/>
              <wp:docPr id="6" name="Rectangle 6"/>
              <wp:cNvGraphicFramePr/>
              <a:graphic xmlns:a="http://schemas.openxmlformats.org/drawingml/2006/main">
                <a:graphicData uri="http://schemas.microsoft.com/office/word/2010/wordprocessingShape">
                  <wps:wsp>
                    <wps:cNvSpPr/>
                    <wps:spPr>
                      <a:xfrm>
                        <a:off x="0" y="0"/>
                        <a:ext cx="438150" cy="40576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ADCB4" id="Rectangle 6" o:spid="_x0000_s1026" style="position:absolute;margin-left:294pt;margin-top:-3pt;width:34.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0IpkwIAAIQFAAAOAAAAZHJzL2Uyb0RvYy54bWysVMFu2zAMvQ/YPwi6r3ayJG2DOkWQosOA&#10;oi3aDj0rshQbkEWNUuJkXz9KdtyuLXYYloMimuQj+UTy4nLfGLZT6GuwBR+d5JwpK6Gs7abgP56u&#10;v5xx5oOwpTBgVcEPyvPLxedPF62bqzFUYEqFjECsn7eu4FUIbp5lXlaqEf4EnLKk1ICNCCTiJitR&#10;tITemGyc57OsBSwdglTe09erTskXCV9rJcOd1l4FZgpOuYV0YjrX8cwWF2K+QeGqWvZpiH/IohG1&#10;paAD1JUIgm2xfgfV1BLBgw4nEpoMtK6lSjVQNaP8TTWPlXAq1ULkeDfQ5P8frLzd3SOry4LPOLOi&#10;oSd6INKE3RjFZpGe1vk5WT26e+wlT9dY615jE/+pCrZPlB4GStU+MEkfJ1/PRlMiXpJqkk9PZ9OI&#10;mb04O/Thm4KGxUvBkYInIsXuxofO9GgSY3kwdXldG5ME3KxXBtlOxNfNT/NVelBC/8PM2GhsIbp1&#10;iPFLFgvrSkm3cDAq2hn7oDQxQsmPUyapF9UQR0ipbBh1qkqUqgs/zenX1zZ4pEoTYETWFH/A7gFi&#10;n7/H7rLs7aOrSq08OOd/S6xzHjxSZLBhcG5qC/gRgKGq+sid/ZGkjprI0hrKA/ULQjdI3snrmt7t&#10;RvhwL5Amh56atkG4o0MbaAsO/Y2zCvDXR9+jPTU0aTlraRIL7n9uBSrOzHdLrX4+mkzi6CZhMj0d&#10;k4CvNevXGrttVkDtMKK942S6RvtgjleN0DzT0ljGqKQSVlLsgsuAR2EVug1Ba0eq5TKZ0bg6EW7s&#10;o5MRPLIa+/Jp/yzQ9c0bqOtv4Ti1Yv6mhzvb6GlhuQ2g69TgL7z2fNOop8bp11LcJa/lZPWyPBe/&#10;AQAA//8DAFBLAwQUAAYACAAAACEALP2aFuEAAAAJAQAADwAAAGRycy9kb3ducmV2LnhtbEyPzU7D&#10;MBCE70i8g7VIXFDrgGgaQpwKkIBLoeqPUI9uvE0C8Tqy3Ta8PcsJTrurGc1+U8wG24kj+tA6UnA9&#10;TkAgVc60VCvYrJ9HGYgQNRndOUIF3xhgVp6fFTo37kRLPK5iLTiEQq4VNDH2uZShatDqMHY9Emt7&#10;562OfPpaGq9PHG47eZMkqbS6Jf7Q6B6fGqy+VgerYLtZv90++sXndv8y/0jdO76G+kqpy4vh4R5E&#10;xCH+meEXn9GhZKadO5AJolMwyTLuEhWMUp5sSCdTXnasTO9AloX836D8AQAA//8DAFBLAQItABQA&#10;BgAIAAAAIQC2gziS/gAAAOEBAAATAAAAAAAAAAAAAAAAAAAAAABbQ29udGVudF9UeXBlc10ueG1s&#10;UEsBAi0AFAAGAAgAAAAhADj9If/WAAAAlAEAAAsAAAAAAAAAAAAAAAAALwEAAF9yZWxzLy5yZWxz&#10;UEsBAi0AFAAGAAgAAAAhAAHzQimTAgAAhAUAAA4AAAAAAAAAAAAAAAAALgIAAGRycy9lMm9Eb2Mu&#10;eG1sUEsBAi0AFAAGAAgAAAAhACz9mhbhAAAACQEAAA8AAAAAAAAAAAAAAAAA7QQAAGRycy9kb3du&#10;cmV2LnhtbFBLBQYAAAAABAAEAPMAAAD7BQAAAAA=&#10;" fillcolor="#0070c0" stroked="f" strokeweight="1pt"/>
          </w:pict>
        </mc:Fallback>
      </mc:AlternateContent>
    </w:r>
    <w:r w:rsidRPr="00623E88">
      <w:rPr>
        <w:rFonts w:ascii="Cambria" w:hAnsi="Cambria"/>
        <w:noProof/>
      </w:rPr>
      <mc:AlternateContent>
        <mc:Choice Requires="wps">
          <w:drawing>
            <wp:anchor distT="0" distB="0" distL="114300" distR="114300" simplePos="0" relativeHeight="251667456" behindDoc="0" locked="0" layoutInCell="1" allowOverlap="1" wp14:anchorId="7EDB8CAE" wp14:editId="47B0FDB9">
              <wp:simplePos x="0" y="0"/>
              <wp:positionH relativeFrom="column">
                <wp:posOffset>4171950</wp:posOffset>
              </wp:positionH>
              <wp:positionV relativeFrom="paragraph">
                <wp:posOffset>164465</wp:posOffset>
              </wp:positionV>
              <wp:extent cx="3124200" cy="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3636C9" id="Straight Connector 9"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pt,12.95pt" to="57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Uj4QEAABcEAAAOAAAAZHJzL2Uyb0RvYy54bWysU8Fu2zAMvQ/YPwi6L06yYVuNOD2k6HYY&#10;tmDtPkCVqViAJAqSFjt/P0p2nGY7rehFECnyke+R2twO1rAjhKjRNXy1WHIGTmKr3aHhvx7v333m&#10;LCbhWmHQQcNPEPnt9u2bTe9rWGOHpoXACMTFuvcN71LydVVF2YEVcYEeHD0qDFYkMsOhaoPoCd2a&#10;ar1cfqx6DK0PKCFG8t6Nj3xb8JUCmX4oFSEx03DqLZUzlPMpn9V2I+pDEL7TcmpDvKALK7SjojPU&#10;nUiC/Q76HyirZcCIKi0k2gqV0hIKB2KzWv7F5qETHgoXEif6Wab4erDy+3EfmG4bfsOZE5ZG9JCC&#10;0IcusR06RwJiYDdZp97HmsJ3bh8mK/p9yKQHFSxTRvuvtAJFBiLGhqLyaVYZhsQkOd+v1h9odJzJ&#10;81s1QmQoH2L6AmhZvjTcaJcFELU4fouJylLoOSS7jWM91Vx/IrxsRzS6vdfGFCMvEexMYEdB40/D&#10;KtMghGdRZBlHzkxupFNu6WRgxP8JiuShtkdiZTEvmEJKcOmMaxxF5zRFHcyJU2fXzVwnTvE5FcrS&#10;/k/ynFEqo0tzstUOw6jLdfWLFGqMPysw8s4SPGF7KoMu0tD2FeWmn5LX+7ld0i//efsHAAD//wMA&#10;UEsDBBQABgAIAAAAIQAw26/V3gAAAAoBAAAPAAAAZHJzL2Rvd25yZXYueG1sTI/BTsMwEETvSP0H&#10;aytxo04qHGiIU7VFuSFVFA5wc+NtEhGvI9tpw9/jigMcd3Y086ZYT6ZnZ3S+syQhXSTAkGqrO2ok&#10;vL9Vd4/AfFCkVW8JJXyjh3U5uylUru2FXvF8CA2LIeRzJaENYcg593WLRvmFHZDi72SdUSGeruHa&#10;qUsMNz1fJknGjeooNrRqwF2L9ddhNBL2L/t082mH7PQhxCi2ruLPvpLydj5tnoAFnMKfGa74ER3K&#10;yHS0I2nPegmZeIhbgoSlWAG7GtL7VVSOvwovC/5/QvkDAAD//wMAUEsBAi0AFAAGAAgAAAAhALaD&#10;OJL+AAAA4QEAABMAAAAAAAAAAAAAAAAAAAAAAFtDb250ZW50X1R5cGVzXS54bWxQSwECLQAUAAYA&#10;CAAAACEAOP0h/9YAAACUAQAACwAAAAAAAAAAAAAAAAAvAQAAX3JlbHMvLnJlbHNQSwECLQAUAAYA&#10;CAAAACEA26GlI+EBAAAXBAAADgAAAAAAAAAAAAAAAAAuAgAAZHJzL2Uyb0RvYy54bWxQSwECLQAU&#10;AAYACAAAACEAMNuv1d4AAAAKAQAADwAAAAAAAAAAAAAAAAA7BAAAZHJzL2Rvd25yZXYueG1sUEsF&#10;BgAAAAAEAAQA8wAAAEYFAAAAAA==&#10;" strokecolor="black [3213]" strokeweight="1pt">
              <v:stroke joinstyle="miter"/>
            </v:line>
          </w:pict>
        </mc:Fallback>
      </mc:AlternateContent>
    </w:r>
    <w:r w:rsidRPr="00623E88">
      <w:rPr>
        <w:rFonts w:ascii="Cambria" w:hAnsi="Cambria"/>
        <w:noProof/>
      </w:rPr>
      <mc:AlternateContent>
        <mc:Choice Requires="wps">
          <w:drawing>
            <wp:anchor distT="0" distB="0" distL="114300" distR="114300" simplePos="0" relativeHeight="251673600" behindDoc="0" locked="0" layoutInCell="1" allowOverlap="1" wp14:anchorId="6C028EA0" wp14:editId="392689F6">
              <wp:simplePos x="0" y="0"/>
              <wp:positionH relativeFrom="column">
                <wp:posOffset>-447675</wp:posOffset>
              </wp:positionH>
              <wp:positionV relativeFrom="paragraph">
                <wp:posOffset>164465</wp:posOffset>
              </wp:positionV>
              <wp:extent cx="31242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3124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F97240" id="Straight Connector 10"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12.95pt" to="210.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k64QEAABkEAAAOAAAAZHJzL2Uyb0RvYy54bWysU8tu2zAQvBfIPxC817LdIi0Eyzk4SHoo&#10;UqNJP4ChlhYBvrBkLfnvu6RkOW5PLXohuOTO7M5wubkbrGFHwKi9a/hqseQMnPStdoeG/3h5eP+Z&#10;s5iEa4XxDhp+gsjvtjfvNn2oYe07b1pARiQu1n1oeJdSqKsqyg6siAsfwNGl8mhFohAPVYuiJ3Zr&#10;qvVyeVv1HtuAXkKMdHo/XvJt4VcKZPqmVITETMOpt1RWLOtrXqvtRtQHFKHTcmpD/EMXVmhHRWeq&#10;e5EE+4n6DyqrJfroVVpIbyuvlJZQNJCa1fI3Nc+dCFC0kDkxzDbF/0crn457ZLqltyN7nLD0Rs8J&#10;hT50ie28c+SgR0aX5FQfYk2AndvjFMWwxyx7UGiZMjp8IaJiBEljQ/H5NPsMQ2KSDj+s1h/p8TiT&#10;57tqpMhUAWN6BG9Z3jTcaJctELU4fo2JylLqOSUfG8d6qrn+RHw5jt7o9kEbU4I8RrAzyI6CBiAN&#10;qyyDGN5kUWQcHWZxo5yySycDI/93UGQQtT0KK6N54RRSgktnXuMoO8MUdTADp86um7kGTvkZCmVs&#10;/wY8I0pl79IMttp5HH25rn6xQo35ZwdG3dmCV9+eykMXa2j+inPTX8kD/jYu8MuP3v4CAAD//wMA&#10;UEsDBBQABgAIAAAAIQBd49xI3QAAAAkBAAAPAAAAZHJzL2Rvd25yZXYueG1sTI/BTsMwDIbvSLxD&#10;ZCRuW9qKDChNpwHqDWna4AC3rPHaisapmnQrb48RBzj696ffn4v17HpxwjF0njSkywQEUu1tR42G&#10;t9dqcQciREPW9J5QwxcGWJeXF4XJrT/TDk/72AguoZAbDW2MQy5lqFt0Jiz9gMS7ox+diTyOjbSj&#10;OXO562WWJCvpTEd8oTUDPrVYf+4np2H7sk03H35YHd+VmtTjWMnnUGl9fTVvHkBEnOMfDD/6rA4l&#10;Ox38RDaIXsPiNlGMasjUPQgGbrKUg8NvIMtC/v+g/AYAAP//AwBQSwECLQAUAAYACAAAACEAtoM4&#10;kv4AAADhAQAAEwAAAAAAAAAAAAAAAAAAAAAAW0NvbnRlbnRfVHlwZXNdLnhtbFBLAQItABQABgAI&#10;AAAAIQA4/SH/1gAAAJQBAAALAAAAAAAAAAAAAAAAAC8BAABfcmVscy8ucmVsc1BLAQItABQABgAI&#10;AAAAIQB0TNk64QEAABkEAAAOAAAAAAAAAAAAAAAAAC4CAABkcnMvZTJvRG9jLnhtbFBLAQItABQA&#10;BgAIAAAAIQBd49xI3QAAAAkBAAAPAAAAAAAAAAAAAAAAADsEAABkcnMvZG93bnJldi54bWxQSwUG&#10;AAAAAAQABADzAAAARQUAAAAA&#10;" strokecolor="black [3213]" strokeweight="1pt">
              <v:stroke joinstyle="miter"/>
            </v:line>
          </w:pict>
        </mc:Fallback>
      </mc:AlternateContent>
    </w:r>
    <w:r>
      <w:rPr>
        <w:rFonts w:ascii="Cambria" w:hAnsi="Cambria"/>
      </w:rPr>
      <w:tab/>
    </w:r>
    <w:r>
      <w:rPr>
        <w:rFonts w:ascii="Cambria" w:hAnsi="Cambria"/>
      </w:rPr>
      <w:tab/>
    </w:r>
  </w:p>
  <w:p w14:paraId="082A3238" w14:textId="54592041" w:rsidR="00551620" w:rsidRDefault="00551620" w:rsidP="00B437E7">
    <w:pPr>
      <w:pStyle w:val="Footer"/>
      <w:tabs>
        <w:tab w:val="clear" w:pos="9360"/>
        <w:tab w:val="right" w:pos="10800"/>
      </w:tabs>
    </w:pPr>
    <w:r>
      <w:rPr>
        <w:rFonts w:ascii="Cambria" w:hAnsi="Cambria"/>
      </w:rPr>
      <w:t>©</w:t>
    </w:r>
    <w:proofErr w:type="spellStart"/>
    <w:r w:rsidRPr="00DF1F95">
      <w:rPr>
        <w:rFonts w:ascii="Cambria" w:hAnsi="Cambria"/>
      </w:rPr>
      <w:t>RegistrationMax</w:t>
    </w:r>
    <w:proofErr w:type="spellEnd"/>
    <w:r w:rsidRPr="00DF1F95">
      <w:rPr>
        <w:rFonts w:ascii="Cambria" w:hAnsi="Cambria"/>
      </w:rPr>
      <w:t xml:space="preserve"> LLC</w:t>
    </w:r>
    <w:r>
      <w:rPr>
        <w:rFonts w:ascii="Cambria" w:hAnsi="Cambria"/>
      </w:rPr>
      <w:t xml:space="preserve">       </w:t>
    </w:r>
    <w:r>
      <w:rPr>
        <w:rFonts w:ascii="Cambria" w:hAnsi="Cambria"/>
      </w:rPr>
      <w:tab/>
    </w:r>
    <w:sdt>
      <w:sdtPr>
        <w:id w:val="-2062467002"/>
        <w:docPartObj>
          <w:docPartGallery w:val="Page Numbers (Bottom of Page)"/>
          <w:docPartUnique/>
        </w:docPartObj>
      </w:sdtPr>
      <w:sdtEndPr/>
      <w:sdtContent>
        <w:r>
          <w:t xml:space="preserve">              </w:t>
        </w:r>
        <w:r>
          <w:tab/>
        </w:r>
        <w:r>
          <w:rPr>
            <w:rFonts w:ascii="Cambria" w:hAnsi="Cambria"/>
          </w:rPr>
          <w:fldChar w:fldCharType="begin"/>
        </w:r>
        <w:r>
          <w:rPr>
            <w:rFonts w:ascii="Cambria" w:hAnsi="Cambria"/>
          </w:rPr>
          <w:instrText xml:space="preserve"> TIME \@ "M.d.yy" </w:instrText>
        </w:r>
        <w:r>
          <w:rPr>
            <w:rFonts w:ascii="Cambria" w:hAnsi="Cambria"/>
          </w:rPr>
          <w:fldChar w:fldCharType="separate"/>
        </w:r>
        <w:r w:rsidR="00063DA5">
          <w:rPr>
            <w:rFonts w:ascii="Cambria" w:hAnsi="Cambria"/>
            <w:noProof/>
          </w:rPr>
          <w:t>5.21.26</w:t>
        </w:r>
        <w:r>
          <w:rPr>
            <w:rFonts w:ascii="Cambria" w:hAnsi="Cambria"/>
          </w:rPr>
          <w:fldChar w:fldCharType="end"/>
        </w:r>
        <w:r w:rsidRPr="00797404">
          <w:rPr>
            <w:sz w:val="24"/>
          </w:rPr>
          <w:t>▪</w:t>
        </w:r>
        <w:r w:rsidRPr="00731F75">
          <w:rPr>
            <w:rFonts w:ascii="Cambria" w:hAnsi="Cambria"/>
            <w:b/>
          </w:rPr>
          <w:t xml:space="preserve"> </w:t>
        </w:r>
        <w:r w:rsidRPr="00731F75">
          <w:rPr>
            <w:rFonts w:ascii="Cambria" w:hAnsi="Cambria"/>
            <w:b/>
          </w:rPr>
          <w:fldChar w:fldCharType="begin"/>
        </w:r>
        <w:r w:rsidRPr="00731F75">
          <w:rPr>
            <w:rFonts w:ascii="Cambria" w:hAnsi="Cambria"/>
            <w:b/>
          </w:rPr>
          <w:instrText xml:space="preserve"> PAGE   \* MERGEFORMAT </w:instrText>
        </w:r>
        <w:r w:rsidRPr="00731F75">
          <w:rPr>
            <w:rFonts w:ascii="Cambria" w:hAnsi="Cambria"/>
            <w:b/>
          </w:rPr>
          <w:fldChar w:fldCharType="separate"/>
        </w:r>
        <w:r w:rsidR="00B2089C">
          <w:rPr>
            <w:rFonts w:ascii="Cambria" w:hAnsi="Cambria"/>
            <w:b/>
            <w:noProof/>
          </w:rPr>
          <w:t>5</w:t>
        </w:r>
        <w:r w:rsidRPr="00731F75">
          <w:rPr>
            <w:rFonts w:ascii="Cambria" w:hAnsi="Cambria"/>
            <w:b/>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1840" w14:textId="77777777" w:rsidR="00306AB1" w:rsidRDefault="00306AB1" w:rsidP="00F95C2D">
      <w:pPr>
        <w:spacing w:after="0" w:line="240" w:lineRule="auto"/>
      </w:pPr>
      <w:r>
        <w:separator/>
      </w:r>
    </w:p>
  </w:footnote>
  <w:footnote w:type="continuationSeparator" w:id="0">
    <w:p w14:paraId="6F1503B9" w14:textId="77777777" w:rsidR="00306AB1" w:rsidRDefault="00306AB1" w:rsidP="00F9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885D" w14:textId="77777777" w:rsidR="00551620" w:rsidRDefault="00551620" w:rsidP="00DF56EA">
    <w:pPr>
      <w:pStyle w:val="Header"/>
      <w:tabs>
        <w:tab w:val="clear" w:pos="4680"/>
        <w:tab w:val="clear" w:pos="9360"/>
        <w:tab w:val="center" w:pos="0"/>
        <w:tab w:val="right" w:pos="10800"/>
      </w:tabs>
      <w:rPr>
        <w:sz w:val="20"/>
      </w:rPr>
    </w:pPr>
    <w:r w:rsidRPr="00623E88">
      <w:rPr>
        <w:noProof/>
        <w:sz w:val="36"/>
      </w:rPr>
      <w:drawing>
        <wp:anchor distT="0" distB="0" distL="114300" distR="114300" simplePos="0" relativeHeight="251658240" behindDoc="0" locked="0" layoutInCell="1" allowOverlap="1" wp14:anchorId="49DEC83E" wp14:editId="28DA803B">
          <wp:simplePos x="0" y="0"/>
          <wp:positionH relativeFrom="margin">
            <wp:posOffset>42025</wp:posOffset>
          </wp:positionH>
          <wp:positionV relativeFrom="paragraph">
            <wp:posOffset>-109182</wp:posOffset>
          </wp:positionV>
          <wp:extent cx="1974620" cy="52821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4620" cy="52821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3E88">
      <w:rPr>
        <w:noProof/>
        <w:sz w:val="36"/>
      </w:rPr>
      <mc:AlternateContent>
        <mc:Choice Requires="wps">
          <w:drawing>
            <wp:anchor distT="0" distB="0" distL="114300" distR="114300" simplePos="0" relativeHeight="251659264" behindDoc="0" locked="0" layoutInCell="1" allowOverlap="1" wp14:anchorId="6C9DE2A1" wp14:editId="000C1F46">
              <wp:simplePos x="0" y="0"/>
              <wp:positionH relativeFrom="page">
                <wp:posOffset>0</wp:posOffset>
              </wp:positionH>
              <wp:positionV relativeFrom="paragraph">
                <wp:posOffset>435610</wp:posOffset>
              </wp:positionV>
              <wp:extent cx="7753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753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26A4A6"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0,34.3pt" to="610.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zZ2QEAAA0EAAAOAAAAZHJzL2Uyb0RvYy54bWysU02P0zAQvSPxHyzfadLuLkVR0z10tVwQ&#10;VOzyA7zOuLHkL41Nk/57xk6brgAhgbg48cy853nP4839aA07AkbtXcuXi5ozcNJ32h1a/u358d0H&#10;zmISrhPGO2j5CSK/3759sxlCAyvfe9MBMiJxsRlCy/uUQlNVUfZgRVz4AI6SyqMVibZ4qDoUA7Fb&#10;U63q+n01eOwCegkxUvRhSvJt4VcKZPqiVITETMupt1RWLOtLXqvtRjQHFKHX8tyG+IcurNCODp2p&#10;HkQS7DvqX6isluijV2khva28UlpC0UBqlvVPap56EaBoIXNimG2K/49Wfj7ukemu5becOWHpip4S&#10;Cn3oE9t558hAj+w2+zSE2FD5zu3xvIthj1n0qNDmL8lhY/H2NHsLY2KSguv13c3NHV2BvOSqKzBg&#10;TB/BW5Z/Wm60y7JFI46fYqLDqPRSksPGsYGGbbWu61IWvdHdozYmJ8vowM4gOwq69DQuc/PE8KqK&#10;dsZRMEuaRJS/dDIw8X8FRaZQ28vpgDyOV04hJbh04TWOqjNMUQcz8NzZn4Dn+gyFMqp/A54R5WTv&#10;0gy22nn8XdtXK9RUf3Fg0p0tePHdqVxvsYZmrjh3fh95qF/vC/z6irc/AAAA//8DAFBLAwQUAAYA&#10;CAAAACEAM09sRtsAAAAHAQAADwAAAGRycy9kb3ducmV2LnhtbEyPwU7DMBBE70j8g7VI3KiTSA1R&#10;iFMBElJRTrQc4ObG2yQiXlvxtgl/jysOcJyZ1czbarPYUZxxCoMjBekqAYHUOjNQp+B9/3JXgAis&#10;yejRESr4xgCb+vqq0qVxM73hecediCUUSq2gZ/allKHt0eqwch4pZkc3Wc1RTp00k55juR1lliS5&#10;tHqguNBrj889tl+7k1XQNE9zyrwN96/z+qPx/vO4LdZK3d4sjw8gGBf+O4YLfkSHOjId3IlMEKOC&#10;+AgryIscxCXNsjQ6h19H1pX8z1//AAAA//8DAFBLAQItABQABgAIAAAAIQC2gziS/gAAAOEBAAAT&#10;AAAAAAAAAAAAAAAAAAAAAABbQ29udGVudF9UeXBlc10ueG1sUEsBAi0AFAAGAAgAAAAhADj9If/W&#10;AAAAlAEAAAsAAAAAAAAAAAAAAAAALwEAAF9yZWxzLy5yZWxzUEsBAi0AFAAGAAgAAAAhAOAcjNnZ&#10;AQAADQQAAA4AAAAAAAAAAAAAAAAALgIAAGRycy9lMm9Eb2MueG1sUEsBAi0AFAAGAAgAAAAhADNP&#10;bEbbAAAABwEAAA8AAAAAAAAAAAAAAAAAMwQAAGRycy9kb3ducmV2LnhtbFBLBQYAAAAABAAEAPMA&#10;AAA7BQAAAAA=&#10;" strokecolor="black [3213]" strokeweight="1pt">
              <v:stroke joinstyle="miter"/>
              <w10:wrap anchorx="page"/>
            </v:line>
          </w:pict>
        </mc:Fallback>
      </mc:AlternateContent>
    </w:r>
    <w:r>
      <w:rPr>
        <w:sz w:val="36"/>
      </w:rPr>
      <w:tab/>
    </w:r>
  </w:p>
  <w:p w14:paraId="71203CDC" w14:textId="77777777" w:rsidR="00551620" w:rsidRPr="00C25A03" w:rsidRDefault="00551620" w:rsidP="00DF56EA">
    <w:pPr>
      <w:pStyle w:val="Header"/>
      <w:tabs>
        <w:tab w:val="clear" w:pos="4680"/>
        <w:tab w:val="clear" w:pos="9360"/>
        <w:tab w:val="center" w:pos="0"/>
        <w:tab w:val="right" w:pos="10800"/>
      </w:tabs>
      <w:jc w:val="right"/>
      <w:rPr>
        <w:sz w:val="32"/>
        <w:szCs w:val="32"/>
      </w:rPr>
    </w:pPr>
    <w:r>
      <w:rPr>
        <w:sz w:val="32"/>
        <w:szCs w:val="32"/>
      </w:rPr>
      <w:t>Fair Setup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80.75pt" o:bullet="t">
        <v:imagedata r:id="rId1" o:title="MC900431558[1]"/>
      </v:shape>
    </w:pict>
  </w:numPicBullet>
  <w:abstractNum w:abstractNumId="0" w15:restartNumberingAfterBreak="0">
    <w:nsid w:val="0ACF536C"/>
    <w:multiLevelType w:val="hybridMultilevel"/>
    <w:tmpl w:val="13B8C66E"/>
    <w:lvl w:ilvl="0" w:tplc="0664920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94713"/>
    <w:multiLevelType w:val="hybridMultilevel"/>
    <w:tmpl w:val="B8E8543C"/>
    <w:lvl w:ilvl="0" w:tplc="339EA31E">
      <w:start w:val="1"/>
      <w:numFmt w:val="decimal"/>
      <w:lvlText w:val="%1)"/>
      <w:lvlJc w:val="left"/>
      <w:pPr>
        <w:ind w:left="720" w:hanging="36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238FB"/>
    <w:multiLevelType w:val="hybridMultilevel"/>
    <w:tmpl w:val="B8E8543C"/>
    <w:lvl w:ilvl="0" w:tplc="339EA31E">
      <w:start w:val="1"/>
      <w:numFmt w:val="decimal"/>
      <w:lvlText w:val="%1)"/>
      <w:lvlJc w:val="left"/>
      <w:pPr>
        <w:ind w:left="720" w:hanging="360"/>
      </w:pPr>
      <w:rPr>
        <w:rFonts w:asciiTheme="minorHAnsi" w:hAnsi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76590"/>
    <w:multiLevelType w:val="hybridMultilevel"/>
    <w:tmpl w:val="21BEF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97C51"/>
    <w:multiLevelType w:val="hybridMultilevel"/>
    <w:tmpl w:val="0D18C904"/>
    <w:lvl w:ilvl="0" w:tplc="08CCE7D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15E1D"/>
    <w:multiLevelType w:val="hybridMultilevel"/>
    <w:tmpl w:val="8F7AB7F6"/>
    <w:lvl w:ilvl="0" w:tplc="339EA31E">
      <w:start w:val="1"/>
      <w:numFmt w:val="decimal"/>
      <w:lvlText w:val="%1)"/>
      <w:lvlJc w:val="left"/>
      <w:pPr>
        <w:ind w:left="720" w:hanging="360"/>
      </w:pPr>
      <w:rPr>
        <w:rFonts w:asciiTheme="minorHAnsi" w:hAnsi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16043"/>
    <w:multiLevelType w:val="hybridMultilevel"/>
    <w:tmpl w:val="B8E8543C"/>
    <w:lvl w:ilvl="0" w:tplc="339EA31E">
      <w:start w:val="1"/>
      <w:numFmt w:val="decimal"/>
      <w:lvlText w:val="%1)"/>
      <w:lvlJc w:val="left"/>
      <w:pPr>
        <w:ind w:left="720" w:hanging="36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10C1E"/>
    <w:multiLevelType w:val="multilevel"/>
    <w:tmpl w:val="33105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0B4C2C"/>
    <w:multiLevelType w:val="hybridMultilevel"/>
    <w:tmpl w:val="F22E6CF2"/>
    <w:lvl w:ilvl="0" w:tplc="08CCE7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91989"/>
    <w:multiLevelType w:val="hybridMultilevel"/>
    <w:tmpl w:val="53426556"/>
    <w:lvl w:ilvl="0" w:tplc="054CA96A">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083D13"/>
    <w:multiLevelType w:val="hybridMultilevel"/>
    <w:tmpl w:val="7EFACF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6953E4"/>
    <w:multiLevelType w:val="hybridMultilevel"/>
    <w:tmpl w:val="27EE1A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1F0B16"/>
    <w:multiLevelType w:val="hybridMultilevel"/>
    <w:tmpl w:val="8806B340"/>
    <w:lvl w:ilvl="0" w:tplc="24AEB360">
      <w:start w:val="1"/>
      <w:numFmt w:val="decimal"/>
      <w:lvlText w:val="%1)"/>
      <w:lvlJc w:val="left"/>
      <w:pPr>
        <w:ind w:left="720" w:hanging="360"/>
      </w:pPr>
      <w:rPr>
        <w:rFonts w:asciiTheme="minorHAnsi" w:hAnsi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90A49"/>
    <w:multiLevelType w:val="hybridMultilevel"/>
    <w:tmpl w:val="D472D580"/>
    <w:lvl w:ilvl="0" w:tplc="339EA31E">
      <w:start w:val="1"/>
      <w:numFmt w:val="decimal"/>
      <w:lvlText w:val="%1)"/>
      <w:lvlJc w:val="left"/>
      <w:pPr>
        <w:ind w:left="1080" w:hanging="360"/>
      </w:pPr>
      <w:rPr>
        <w:rFonts w:asciiTheme="minorHAnsi" w:hAnsiTheme="minorHAnsi" w:hint="default"/>
        <w:sz w:val="24"/>
        <w:szCs w:val="24"/>
      </w:rPr>
    </w:lvl>
    <w:lvl w:ilvl="1" w:tplc="2DFED4AC">
      <w:start w:val="1"/>
      <w:numFmt w:val="lowerLetter"/>
      <w:lvlText w:val="%2."/>
      <w:lvlJc w:val="left"/>
      <w:pPr>
        <w:ind w:left="1800" w:hanging="360"/>
      </w:pPr>
      <w:rPr>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4756558">
    <w:abstractNumId w:val="4"/>
  </w:num>
  <w:num w:numId="2" w16cid:durableId="902132250">
    <w:abstractNumId w:val="9"/>
  </w:num>
  <w:num w:numId="3" w16cid:durableId="1381251040">
    <w:abstractNumId w:val="8"/>
  </w:num>
  <w:num w:numId="4" w16cid:durableId="2143842303">
    <w:abstractNumId w:val="12"/>
  </w:num>
  <w:num w:numId="5" w16cid:durableId="1032345030">
    <w:abstractNumId w:val="11"/>
  </w:num>
  <w:num w:numId="6" w16cid:durableId="431515602">
    <w:abstractNumId w:val="1"/>
  </w:num>
  <w:num w:numId="7" w16cid:durableId="1025138567">
    <w:abstractNumId w:val="13"/>
  </w:num>
  <w:num w:numId="8" w16cid:durableId="1014068936">
    <w:abstractNumId w:val="3"/>
  </w:num>
  <w:num w:numId="9" w16cid:durableId="973221607">
    <w:abstractNumId w:val="10"/>
  </w:num>
  <w:num w:numId="10" w16cid:durableId="460922400">
    <w:abstractNumId w:val="0"/>
  </w:num>
  <w:num w:numId="11" w16cid:durableId="426389913">
    <w:abstractNumId w:val="7"/>
  </w:num>
  <w:num w:numId="12" w16cid:durableId="501698376">
    <w:abstractNumId w:val="6"/>
  </w:num>
  <w:num w:numId="13" w16cid:durableId="282544903">
    <w:abstractNumId w:val="5"/>
  </w:num>
  <w:num w:numId="14" w16cid:durableId="1295525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2D"/>
    <w:rsid w:val="000147DB"/>
    <w:rsid w:val="000202E7"/>
    <w:rsid w:val="0005715A"/>
    <w:rsid w:val="00063DA5"/>
    <w:rsid w:val="00082976"/>
    <w:rsid w:val="000A527B"/>
    <w:rsid w:val="000D26A2"/>
    <w:rsid w:val="000D60FC"/>
    <w:rsid w:val="000E1BB2"/>
    <w:rsid w:val="001228CC"/>
    <w:rsid w:val="001562B1"/>
    <w:rsid w:val="001C3414"/>
    <w:rsid w:val="002B5040"/>
    <w:rsid w:val="002C5CA0"/>
    <w:rsid w:val="002F211E"/>
    <w:rsid w:val="00306AB1"/>
    <w:rsid w:val="00353679"/>
    <w:rsid w:val="003A0D11"/>
    <w:rsid w:val="003F7963"/>
    <w:rsid w:val="00445DA5"/>
    <w:rsid w:val="0048388E"/>
    <w:rsid w:val="004A7D22"/>
    <w:rsid w:val="004B3FD9"/>
    <w:rsid w:val="004C1F70"/>
    <w:rsid w:val="004C68D8"/>
    <w:rsid w:val="004D18BE"/>
    <w:rsid w:val="004E4DDF"/>
    <w:rsid w:val="00542793"/>
    <w:rsid w:val="00545865"/>
    <w:rsid w:val="00551620"/>
    <w:rsid w:val="005D7C78"/>
    <w:rsid w:val="005F3F0A"/>
    <w:rsid w:val="00622582"/>
    <w:rsid w:val="00623E88"/>
    <w:rsid w:val="006320F0"/>
    <w:rsid w:val="00655364"/>
    <w:rsid w:val="0066491C"/>
    <w:rsid w:val="00676C55"/>
    <w:rsid w:val="007039F0"/>
    <w:rsid w:val="007316E8"/>
    <w:rsid w:val="00731F75"/>
    <w:rsid w:val="007343F8"/>
    <w:rsid w:val="007667ED"/>
    <w:rsid w:val="00782264"/>
    <w:rsid w:val="00797404"/>
    <w:rsid w:val="007B5BCB"/>
    <w:rsid w:val="007B612F"/>
    <w:rsid w:val="00832444"/>
    <w:rsid w:val="00846A86"/>
    <w:rsid w:val="0084756E"/>
    <w:rsid w:val="00857A8E"/>
    <w:rsid w:val="008709B6"/>
    <w:rsid w:val="00877CFF"/>
    <w:rsid w:val="008B777B"/>
    <w:rsid w:val="008F72D6"/>
    <w:rsid w:val="00932E5C"/>
    <w:rsid w:val="00936546"/>
    <w:rsid w:val="00937877"/>
    <w:rsid w:val="0099311C"/>
    <w:rsid w:val="00A94561"/>
    <w:rsid w:val="00AB1391"/>
    <w:rsid w:val="00AE0F0C"/>
    <w:rsid w:val="00B2089C"/>
    <w:rsid w:val="00B437E7"/>
    <w:rsid w:val="00B843D0"/>
    <w:rsid w:val="00BB6376"/>
    <w:rsid w:val="00BE0AF5"/>
    <w:rsid w:val="00C25A03"/>
    <w:rsid w:val="00CF16D0"/>
    <w:rsid w:val="00D055F6"/>
    <w:rsid w:val="00D56C70"/>
    <w:rsid w:val="00D6064D"/>
    <w:rsid w:val="00DA60B3"/>
    <w:rsid w:val="00DD225B"/>
    <w:rsid w:val="00DD32F1"/>
    <w:rsid w:val="00DD573E"/>
    <w:rsid w:val="00DF1F95"/>
    <w:rsid w:val="00DF56EA"/>
    <w:rsid w:val="00E2727E"/>
    <w:rsid w:val="00E65596"/>
    <w:rsid w:val="00F33A71"/>
    <w:rsid w:val="00F917C8"/>
    <w:rsid w:val="00F95C2D"/>
    <w:rsid w:val="00FD0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FA79DC"/>
  <w15:docId w15:val="{441617C4-BC31-496A-B8FF-6ABECBAF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2D"/>
  </w:style>
  <w:style w:type="paragraph" w:styleId="Footer">
    <w:name w:val="footer"/>
    <w:basedOn w:val="Normal"/>
    <w:link w:val="FooterChar"/>
    <w:uiPriority w:val="99"/>
    <w:unhideWhenUsed/>
    <w:rsid w:val="00F95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2D"/>
  </w:style>
  <w:style w:type="paragraph" w:styleId="ListParagraph">
    <w:name w:val="List Paragraph"/>
    <w:basedOn w:val="Normal"/>
    <w:uiPriority w:val="34"/>
    <w:qFormat/>
    <w:rsid w:val="00545865"/>
    <w:pPr>
      <w:ind w:left="720"/>
      <w:contextualSpacing/>
    </w:pPr>
  </w:style>
  <w:style w:type="table" w:styleId="TableGrid">
    <w:name w:val="Table Grid"/>
    <w:basedOn w:val="TableNormal"/>
    <w:uiPriority w:val="39"/>
    <w:rsid w:val="0035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32F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D32F1"/>
    <w:rPr>
      <w:rFonts w:ascii="Lucida Grande" w:hAnsi="Lucida Grande"/>
      <w:sz w:val="18"/>
      <w:szCs w:val="18"/>
    </w:rPr>
  </w:style>
  <w:style w:type="paragraph" w:styleId="NormalWeb">
    <w:name w:val="Normal (Web)"/>
    <w:basedOn w:val="Normal"/>
    <w:uiPriority w:val="99"/>
    <w:unhideWhenUsed/>
    <w:rsid w:val="00063D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f56a63-21a9-4daf-b2da-430d28da4832" xsi:nil="true"/>
    <lcf76f155ced4ddcb4097134ff3c332f xmlns="50af1a74-62df-4098-beff-30d4ec5f2860">
      <Terms xmlns="http://schemas.microsoft.com/office/infopath/2007/PartnerControls"/>
    </lcf76f155ced4ddcb4097134ff3c332f>
    <CopiestoPrint xmlns="50af1a74-62df-4098-beff-30d4ec5f2860">70</CopiestoPri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83E75A3D952409DC234E33DF9ADE4" ma:contentTypeVersion="19" ma:contentTypeDescription="Create a new document." ma:contentTypeScope="" ma:versionID="90fbb2283aeed96bc1415fd0692e1289">
  <xsd:schema xmlns:xsd="http://www.w3.org/2001/XMLSchema" xmlns:xs="http://www.w3.org/2001/XMLSchema" xmlns:p="http://schemas.microsoft.com/office/2006/metadata/properties" xmlns:ns2="50af1a74-62df-4098-beff-30d4ec5f2860" xmlns:ns3="d3f56a63-21a9-4daf-b2da-430d28da4832" targetNamespace="http://schemas.microsoft.com/office/2006/metadata/properties" ma:root="true" ma:fieldsID="1bafb8da3e26ab6698215d0c4ec791e9" ns2:_="" ns3:_="">
    <xsd:import namespace="50af1a74-62df-4098-beff-30d4ec5f2860"/>
    <xsd:import namespace="d3f56a63-21a9-4daf-b2da-430d28da483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CopiestoPr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1a74-62df-4098-beff-30d4ec5f2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5ff27d-eba9-4a37-9a05-544926981cf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piestoPrint" ma:index="25" nillable="true" ma:displayName="Copies to Print" ma:default="70" ma:description="Number of copies to print" ma:format="Dropdown" ma:internalName="CopiestoPr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f56a63-21a9-4daf-b2da-430d28da48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8082617-2226-44a3-b8db-00b9de9ef28b}" ma:internalName="TaxCatchAll" ma:showField="CatchAllData" ma:web="d3f56a63-21a9-4daf-b2da-430d28da4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477E5-0CD1-499D-88C8-0F6B3AC83811}">
  <ds:schemaRefs>
    <ds:schemaRef ds:uri="http://schemas.openxmlformats.org/officeDocument/2006/bibliography"/>
  </ds:schemaRefs>
</ds:datastoreItem>
</file>

<file path=customXml/itemProps2.xml><?xml version="1.0" encoding="utf-8"?>
<ds:datastoreItem xmlns:ds="http://schemas.openxmlformats.org/officeDocument/2006/customXml" ds:itemID="{5D5294B3-2419-4235-9EF9-27BC9B5D4DED}">
  <ds:schemaRefs>
    <ds:schemaRef ds:uri="http://schemas.microsoft.com/office/2006/metadata/properties"/>
    <ds:schemaRef ds:uri="http://schemas.microsoft.com/office/infopath/2007/PartnerControls"/>
    <ds:schemaRef ds:uri="d3f56a63-21a9-4daf-b2da-430d28da4832"/>
    <ds:schemaRef ds:uri="50af1a74-62df-4098-beff-30d4ec5f2860"/>
  </ds:schemaRefs>
</ds:datastoreItem>
</file>

<file path=customXml/itemProps3.xml><?xml version="1.0" encoding="utf-8"?>
<ds:datastoreItem xmlns:ds="http://schemas.openxmlformats.org/officeDocument/2006/customXml" ds:itemID="{649C97D5-9D7D-4750-8EFE-C820C10C6589}">
  <ds:schemaRefs>
    <ds:schemaRef ds:uri="http://schemas.microsoft.com/sharepoint/v3/contenttype/forms"/>
  </ds:schemaRefs>
</ds:datastoreItem>
</file>

<file path=customXml/itemProps4.xml><?xml version="1.0" encoding="utf-8"?>
<ds:datastoreItem xmlns:ds="http://schemas.openxmlformats.org/officeDocument/2006/customXml" ds:itemID="{6D56A568-BF54-4899-BA79-E8A15B0E8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1a74-62df-4098-beff-30d4ec5f2860"/>
    <ds:schemaRef ds:uri="d3f56a63-21a9-4daf-b2da-430d28da4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813</Words>
  <Characters>3932</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Amy Alderson</cp:lastModifiedBy>
  <cp:revision>2</cp:revision>
  <cp:lastPrinted>2015-10-27T21:16:00Z</cp:lastPrinted>
  <dcterms:created xsi:type="dcterms:W3CDTF">2026-05-21T19:11:00Z</dcterms:created>
  <dcterms:modified xsi:type="dcterms:W3CDTF">2026-05-21T19:11:00Z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0x01010089283E75A3D952409DC234E33DF9ADE4</vt:lpwstr>
  </property>
  <property fmtid="{D5CDD505-2E9C-101B-9397-08002B2CF9AE}" pid="3" name="MediaServiceImageTags">
    <vt:lpwstr/>
  </property>
</Properties>
</file>