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651"/>
        <w:tblW w:w="11016" w:type="dxa"/>
        <w:tblLayout w:type="fixed"/>
        <w:tblLook w:val="04A0" w:firstRow="1" w:lastRow="0" w:firstColumn="1" w:lastColumn="0" w:noHBand="0" w:noVBand="1"/>
      </w:tblPr>
      <w:tblGrid>
        <w:gridCol w:w="5598"/>
        <w:gridCol w:w="5418"/>
      </w:tblGrid>
      <w:tr w:rsidR="00353679" w:rsidRPr="00707A66" w14:paraId="1E789F10" w14:textId="77777777" w:rsidTr="001B6625">
        <w:tc>
          <w:tcPr>
            <w:tcW w:w="11016" w:type="dxa"/>
            <w:gridSpan w:val="2"/>
            <w:vAlign w:val="center"/>
          </w:tcPr>
          <w:p w14:paraId="478D9ACE" w14:textId="5E1E87A0" w:rsidR="00193632" w:rsidRPr="00707A66" w:rsidRDefault="00193632" w:rsidP="00193632">
            <w:pPr>
              <w:jc w:val="center"/>
              <w:rPr>
                <w:sz w:val="40"/>
              </w:rPr>
            </w:pPr>
            <w:r w:rsidRPr="00707A66">
              <w:rPr>
                <w:sz w:val="40"/>
              </w:rPr>
              <w:t>Bulk</w:t>
            </w:r>
            <w:r w:rsidR="00E21122" w:rsidRPr="00707A66">
              <w:rPr>
                <w:sz w:val="40"/>
              </w:rPr>
              <w:t xml:space="preserve"> Check-In</w:t>
            </w:r>
            <w:r w:rsidR="00C2324A" w:rsidRPr="00707A66">
              <w:rPr>
                <w:sz w:val="40"/>
              </w:rPr>
              <w:t xml:space="preserve"> for Non-Animal Entries</w:t>
            </w:r>
          </w:p>
        </w:tc>
      </w:tr>
      <w:tr w:rsidR="00193632" w:rsidRPr="00707A66" w14:paraId="6E40DABD" w14:textId="77777777" w:rsidTr="001B6625">
        <w:tc>
          <w:tcPr>
            <w:tcW w:w="11016" w:type="dxa"/>
            <w:gridSpan w:val="2"/>
            <w:vAlign w:val="center"/>
          </w:tcPr>
          <w:p w14:paraId="7D42298C" w14:textId="3125BC3B" w:rsidR="00CC7A0B" w:rsidRPr="00707A66" w:rsidRDefault="00193632" w:rsidP="00707A66">
            <w:pPr>
              <w:spacing w:before="240"/>
              <w:rPr>
                <w:i/>
                <w:sz w:val="24"/>
                <w:szCs w:val="24"/>
              </w:rPr>
            </w:pPr>
            <w:r w:rsidRPr="00707A66">
              <w:rPr>
                <w:b/>
                <w:i/>
                <w:sz w:val="24"/>
                <w:szCs w:val="24"/>
              </w:rPr>
              <w:t>NOTE</w:t>
            </w:r>
            <w:r w:rsidRPr="00707A66">
              <w:rPr>
                <w:i/>
                <w:sz w:val="24"/>
                <w:szCs w:val="24"/>
              </w:rPr>
              <w:t>: Bulk Check-in is only available for non-animal entries</w:t>
            </w:r>
            <w:r w:rsidR="001B6625">
              <w:rPr>
                <w:i/>
                <w:sz w:val="24"/>
                <w:szCs w:val="24"/>
              </w:rPr>
              <w:t>.</w:t>
            </w:r>
            <w:r w:rsidR="00707A66">
              <w:rPr>
                <w:i/>
                <w:sz w:val="24"/>
                <w:szCs w:val="24"/>
              </w:rPr>
              <w:br/>
            </w:r>
          </w:p>
        </w:tc>
      </w:tr>
      <w:tr w:rsidR="00AD644F" w:rsidRPr="00707A66" w14:paraId="5DC6E5A9" w14:textId="77777777" w:rsidTr="001B6625">
        <w:tc>
          <w:tcPr>
            <w:tcW w:w="5598" w:type="dxa"/>
          </w:tcPr>
          <w:p w14:paraId="491480AB" w14:textId="77777777" w:rsidR="00AD644F" w:rsidRPr="00707A66" w:rsidRDefault="00FE26E0" w:rsidP="002D68CF">
            <w:pPr>
              <w:pStyle w:val="ListParagraph"/>
              <w:numPr>
                <w:ilvl w:val="0"/>
                <w:numId w:val="19"/>
              </w:numPr>
              <w:rPr>
                <w:b/>
                <w:sz w:val="24"/>
                <w:szCs w:val="24"/>
              </w:rPr>
            </w:pPr>
            <w:r w:rsidRPr="00707A66">
              <w:rPr>
                <w:sz w:val="24"/>
                <w:szCs w:val="24"/>
              </w:rPr>
              <w:t xml:space="preserve">Click on the </w:t>
            </w:r>
            <w:r w:rsidR="00E21122" w:rsidRPr="00707A66">
              <w:rPr>
                <w:sz w:val="24"/>
                <w:szCs w:val="24"/>
              </w:rPr>
              <w:t>Check-In</w:t>
            </w:r>
            <w:r w:rsidRPr="00707A66">
              <w:rPr>
                <w:sz w:val="24"/>
                <w:szCs w:val="24"/>
              </w:rPr>
              <w:t xml:space="preserve"> tab.</w:t>
            </w:r>
          </w:p>
          <w:p w14:paraId="3298EB46" w14:textId="19B66617" w:rsidR="00FE26E0" w:rsidRPr="00707A66" w:rsidRDefault="00193632" w:rsidP="00C97DEC">
            <w:pPr>
              <w:pStyle w:val="ListParagraph"/>
              <w:numPr>
                <w:ilvl w:val="0"/>
                <w:numId w:val="19"/>
              </w:numPr>
              <w:rPr>
                <w:b/>
                <w:sz w:val="24"/>
                <w:szCs w:val="24"/>
              </w:rPr>
            </w:pPr>
            <w:r w:rsidRPr="00707A66">
              <w:rPr>
                <w:sz w:val="24"/>
                <w:szCs w:val="24"/>
              </w:rPr>
              <w:t>Enter the Exhibitor’s first OR last name in the search (or scan the Exhibitor barcode from the Entries by exhibitor report).</w:t>
            </w:r>
          </w:p>
          <w:p w14:paraId="2F86BD63" w14:textId="25CFC822" w:rsidR="00AD644F" w:rsidRPr="00707A66" w:rsidRDefault="00193632" w:rsidP="00804D1D">
            <w:pPr>
              <w:pStyle w:val="ListParagraph"/>
              <w:numPr>
                <w:ilvl w:val="0"/>
                <w:numId w:val="19"/>
              </w:numPr>
              <w:rPr>
                <w:b/>
                <w:sz w:val="24"/>
                <w:szCs w:val="24"/>
              </w:rPr>
            </w:pPr>
            <w:r w:rsidRPr="00707A66">
              <w:rPr>
                <w:sz w:val="24"/>
                <w:szCs w:val="24"/>
              </w:rPr>
              <w:t xml:space="preserve">Click to View the entries for </w:t>
            </w:r>
            <w:r w:rsidR="00804D1D" w:rsidRPr="00707A66">
              <w:rPr>
                <w:sz w:val="24"/>
                <w:szCs w:val="24"/>
              </w:rPr>
              <w:t>the correct</w:t>
            </w:r>
            <w:r w:rsidRPr="00707A66">
              <w:rPr>
                <w:sz w:val="24"/>
                <w:szCs w:val="24"/>
              </w:rPr>
              <w:t xml:space="preserve"> exhibitor.</w:t>
            </w:r>
          </w:p>
        </w:tc>
        <w:tc>
          <w:tcPr>
            <w:tcW w:w="5418" w:type="dxa"/>
          </w:tcPr>
          <w:p w14:paraId="5F1C5A73" w14:textId="77777777" w:rsidR="00AD644F" w:rsidRPr="00707A66" w:rsidRDefault="00193632" w:rsidP="000E1BB2">
            <w:pPr>
              <w:jc w:val="center"/>
            </w:pPr>
            <w:r w:rsidRPr="00707A66">
              <w:rPr>
                <w:noProof/>
              </w:rPr>
              <w:drawing>
                <wp:inline distT="0" distB="0" distL="0" distR="0" wp14:anchorId="18734BAB" wp14:editId="1A2AA4BB">
                  <wp:extent cx="3317023" cy="1053267"/>
                  <wp:effectExtent l="0" t="0" r="1079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6-07-15 at 5.09.10 PM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8558" cy="1053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8BE" w:rsidRPr="00707A66" w14:paraId="16B27DBD" w14:textId="77777777" w:rsidTr="001B6625">
        <w:tc>
          <w:tcPr>
            <w:tcW w:w="5598" w:type="dxa"/>
          </w:tcPr>
          <w:p w14:paraId="32657636" w14:textId="77777777" w:rsidR="00193632" w:rsidRPr="00707A66" w:rsidRDefault="00193632" w:rsidP="00193632">
            <w:pPr>
              <w:pStyle w:val="ListParagraph"/>
              <w:rPr>
                <w:sz w:val="24"/>
                <w:szCs w:val="24"/>
              </w:rPr>
            </w:pPr>
          </w:p>
          <w:p w14:paraId="206C6D12" w14:textId="77777777" w:rsidR="00804D1D" w:rsidRPr="001B6625" w:rsidRDefault="00804D1D" w:rsidP="001B6625">
            <w:pPr>
              <w:rPr>
                <w:sz w:val="24"/>
                <w:szCs w:val="24"/>
              </w:rPr>
            </w:pPr>
            <w:r w:rsidRPr="001B6625">
              <w:rPr>
                <w:b/>
                <w:sz w:val="24"/>
                <w:szCs w:val="24"/>
              </w:rPr>
              <w:t>NOTE</w:t>
            </w:r>
            <w:r w:rsidRPr="001B6625">
              <w:rPr>
                <w:sz w:val="24"/>
                <w:szCs w:val="24"/>
              </w:rPr>
              <w:t xml:space="preserve">: </w:t>
            </w:r>
            <w:r w:rsidRPr="001B6625">
              <w:rPr>
                <w:i/>
                <w:sz w:val="24"/>
                <w:szCs w:val="24"/>
              </w:rPr>
              <w:t>Entries made into Animal divisions/classes cannot be checked in here, except by clicking the View button beside the entry—that takes you to the “normal” Check-in screen for that entry.</w:t>
            </w:r>
          </w:p>
          <w:p w14:paraId="08E1BFD2" w14:textId="77777777" w:rsidR="00707A66" w:rsidRPr="00707A66" w:rsidRDefault="00707A66" w:rsidP="00707A66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4B37192D" w14:textId="77777777" w:rsidR="00707A66" w:rsidRPr="00707A66" w:rsidRDefault="00804D1D" w:rsidP="001B6625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707A66">
              <w:rPr>
                <w:sz w:val="24"/>
                <w:szCs w:val="24"/>
              </w:rPr>
              <w:t xml:space="preserve">Once the appropriate </w:t>
            </w:r>
            <w:r w:rsidRPr="00707A66">
              <w:rPr>
                <w:sz w:val="24"/>
                <w:szCs w:val="24"/>
                <w:u w:val="single"/>
              </w:rPr>
              <w:t>non</w:t>
            </w:r>
            <w:r w:rsidRPr="00707A66">
              <w:rPr>
                <w:sz w:val="24"/>
                <w:szCs w:val="24"/>
              </w:rPr>
              <w:t>-animal entries are selected, click the “Check-in Selected” button. If you have selected entries that are not eligible for this process (animal entries), a red error message will appear at the top right of your screen. Other selected entries will be marked as “Checked-in”.</w:t>
            </w:r>
            <w:r w:rsidR="00707A66" w:rsidRPr="00707A66">
              <w:rPr>
                <w:sz w:val="24"/>
                <w:szCs w:val="24"/>
              </w:rPr>
              <w:t xml:space="preserve"> </w:t>
            </w:r>
          </w:p>
          <w:p w14:paraId="3C1B0061" w14:textId="77777777" w:rsidR="00707A66" w:rsidRPr="00707A66" w:rsidRDefault="00707A66" w:rsidP="00707A66">
            <w:pPr>
              <w:pStyle w:val="ListParagraph"/>
              <w:rPr>
                <w:sz w:val="24"/>
                <w:szCs w:val="24"/>
              </w:rPr>
            </w:pPr>
          </w:p>
          <w:p w14:paraId="3F463692" w14:textId="1BCDAAB7" w:rsidR="00707A66" w:rsidRPr="00707A66" w:rsidRDefault="00707A66" w:rsidP="001B6625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707A66">
              <w:rPr>
                <w:sz w:val="24"/>
                <w:szCs w:val="24"/>
              </w:rPr>
              <w:t>If you have not previously printed entry cards or tags, you can print those for the selected entries by using the Print Selected pull-down options.</w:t>
            </w:r>
          </w:p>
          <w:p w14:paraId="03A85656" w14:textId="77777777" w:rsidR="00707A66" w:rsidRPr="00707A66" w:rsidRDefault="00707A66" w:rsidP="00707A66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7AA113C4" w14:textId="68FBF397" w:rsidR="00804D1D" w:rsidRPr="00707A66" w:rsidRDefault="00707A66" w:rsidP="001B6625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707A66">
              <w:rPr>
                <w:sz w:val="24"/>
                <w:szCs w:val="24"/>
              </w:rPr>
              <w:t>If an entry should be moved to a different class, select to view the individual entry and then select to Change Class.</w:t>
            </w:r>
          </w:p>
          <w:p w14:paraId="5C9077A1" w14:textId="1E57CC13" w:rsidR="00373AB9" w:rsidRPr="00707A66" w:rsidRDefault="00373AB9" w:rsidP="00804D1D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5418" w:type="dxa"/>
          </w:tcPr>
          <w:p w14:paraId="2D4A4E81" w14:textId="4C43D680" w:rsidR="008678BE" w:rsidRPr="00707A66" w:rsidRDefault="00167BCB" w:rsidP="000E1BB2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object w:dxaOrig="1440" w:dyaOrig="1440" w14:anchorId="6D6BECAD">
                <v:shape id="_x0000_s1027" type="#_x0000_t75" style="position:absolute;left:0;text-align:left;margin-left:5.35pt;margin-top:-.55pt;width:253.45pt;height:172.8pt;z-index:251658240;mso-position-horizontal-relative:text;mso-position-vertical-relative:text;mso-width-relative:page;mso-height-relative:page" stroked="t" strokecolor="#2f5496 [2408]">
                  <v:imagedata r:id="rId9" o:title=""/>
                  <w10:wrap type="square"/>
                </v:shape>
                <o:OLEObject Type="Embed" ProgID="PBrush" ShapeID="_x0000_s1027" DrawAspect="Content" ObjectID="_1708148080" r:id="rId10"/>
              </w:object>
            </w:r>
          </w:p>
        </w:tc>
      </w:tr>
      <w:tr w:rsidR="00414749" w:rsidRPr="00707A66" w14:paraId="1A0E6F76" w14:textId="77777777" w:rsidTr="001B6625">
        <w:tc>
          <w:tcPr>
            <w:tcW w:w="5598" w:type="dxa"/>
          </w:tcPr>
          <w:p w14:paraId="5CF95042" w14:textId="77777777" w:rsidR="00193632" w:rsidRPr="00707A66" w:rsidRDefault="00193632" w:rsidP="00804D1D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14:paraId="6388D455" w14:textId="375C3A16" w:rsidR="00193632" w:rsidRPr="00707A66" w:rsidRDefault="00193632" w:rsidP="001B6625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707A66">
              <w:rPr>
                <w:sz w:val="24"/>
                <w:szCs w:val="24"/>
              </w:rPr>
              <w:t xml:space="preserve">NOTE: The current date will be the default check-in date. This can be adjusted </w:t>
            </w:r>
            <w:r w:rsidR="00707A66" w:rsidRPr="00707A66">
              <w:rPr>
                <w:sz w:val="24"/>
                <w:szCs w:val="24"/>
              </w:rPr>
              <w:t>if</w:t>
            </w:r>
            <w:r w:rsidRPr="00707A66">
              <w:rPr>
                <w:sz w:val="24"/>
                <w:szCs w:val="24"/>
              </w:rPr>
              <w:t xml:space="preserve"> needed.</w:t>
            </w:r>
          </w:p>
        </w:tc>
        <w:tc>
          <w:tcPr>
            <w:tcW w:w="5418" w:type="dxa"/>
          </w:tcPr>
          <w:p w14:paraId="1346B159" w14:textId="77777777" w:rsidR="00541DA4" w:rsidRPr="00707A66" w:rsidRDefault="00193632" w:rsidP="00193632">
            <w:pPr>
              <w:jc w:val="center"/>
              <w:rPr>
                <w:sz w:val="18"/>
              </w:rPr>
            </w:pPr>
            <w:r w:rsidRPr="00707A66">
              <w:rPr>
                <w:noProof/>
                <w:sz w:val="18"/>
              </w:rPr>
              <w:drawing>
                <wp:anchor distT="0" distB="0" distL="114300" distR="114300" simplePos="0" relativeHeight="251656192" behindDoc="0" locked="0" layoutInCell="1" allowOverlap="1" wp14:anchorId="0C67FE4A" wp14:editId="1BF9254D">
                  <wp:simplePos x="0" y="0"/>
                  <wp:positionH relativeFrom="column">
                    <wp:posOffset>407848</wp:posOffset>
                  </wp:positionH>
                  <wp:positionV relativeFrom="paragraph">
                    <wp:posOffset>31674</wp:posOffset>
                  </wp:positionV>
                  <wp:extent cx="2486660" cy="1390650"/>
                  <wp:effectExtent l="19050" t="19050" r="27940" b="1905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Ribbons.pn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0" t="2551" r="1977" b="1800"/>
                          <a:stretch/>
                        </pic:blipFill>
                        <pic:spPr bwMode="auto">
                          <a:xfrm>
                            <a:off x="0" y="0"/>
                            <a:ext cx="2486660" cy="1390650"/>
                          </a:xfrm>
                          <a:prstGeom prst="rect">
                            <a:avLst/>
                          </a:prstGeom>
                          <a:ln w="635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A243BC1" w14:textId="77777777" w:rsidR="001B6625" w:rsidRDefault="001B6625">
      <w:r>
        <w:br w:type="page"/>
      </w:r>
    </w:p>
    <w:tbl>
      <w:tblPr>
        <w:tblStyle w:val="TableGrid"/>
        <w:tblpPr w:leftFromText="180" w:rightFromText="180" w:vertAnchor="page" w:horzAnchor="margin" w:tblpY="1651"/>
        <w:tblW w:w="11016" w:type="dxa"/>
        <w:tblLayout w:type="fixed"/>
        <w:tblLook w:val="04A0" w:firstRow="1" w:lastRow="0" w:firstColumn="1" w:lastColumn="0" w:noHBand="0" w:noVBand="1"/>
      </w:tblPr>
      <w:tblGrid>
        <w:gridCol w:w="5598"/>
        <w:gridCol w:w="5418"/>
      </w:tblGrid>
      <w:tr w:rsidR="001B6625" w:rsidRPr="00707A66" w14:paraId="36A03C63" w14:textId="77777777" w:rsidTr="001B6625">
        <w:tc>
          <w:tcPr>
            <w:tcW w:w="5598" w:type="dxa"/>
          </w:tcPr>
          <w:p w14:paraId="592B5EC6" w14:textId="6C072BB2" w:rsidR="001B6625" w:rsidRPr="001B6625" w:rsidRDefault="001B6625" w:rsidP="00804D1D">
            <w:pPr>
              <w:rPr>
                <w:b/>
                <w:i/>
                <w:sz w:val="24"/>
                <w:szCs w:val="24"/>
              </w:rPr>
            </w:pPr>
            <w:r w:rsidRPr="001B6625">
              <w:rPr>
                <w:b/>
                <w:i/>
                <w:sz w:val="24"/>
                <w:szCs w:val="24"/>
              </w:rPr>
              <w:lastRenderedPageBreak/>
              <w:t>You can use the “regular” check-in method to check in static exhibits one at a time, as opposed to all of them from one exhibitor.</w:t>
            </w:r>
          </w:p>
          <w:p w14:paraId="770EE539" w14:textId="77777777" w:rsidR="001B6625" w:rsidRPr="002F646B" w:rsidRDefault="001B6625" w:rsidP="001B6625">
            <w:pPr>
              <w:pStyle w:val="ListParagraph"/>
              <w:numPr>
                <w:ilvl w:val="0"/>
                <w:numId w:val="36"/>
              </w:numPr>
              <w:rPr>
                <w:b/>
                <w:sz w:val="24"/>
                <w:szCs w:val="24"/>
              </w:rPr>
            </w:pPr>
            <w:r w:rsidRPr="002F646B">
              <w:rPr>
                <w:sz w:val="24"/>
                <w:szCs w:val="24"/>
              </w:rPr>
              <w:t>Click on the Check-In tab.</w:t>
            </w:r>
          </w:p>
          <w:p w14:paraId="117CA030" w14:textId="77777777" w:rsidR="001B6625" w:rsidRPr="002F646B" w:rsidRDefault="001B6625" w:rsidP="001B6625">
            <w:pPr>
              <w:pStyle w:val="ListParagraph"/>
              <w:numPr>
                <w:ilvl w:val="0"/>
                <w:numId w:val="36"/>
              </w:numPr>
              <w:rPr>
                <w:b/>
                <w:sz w:val="24"/>
                <w:szCs w:val="24"/>
              </w:rPr>
            </w:pPr>
            <w:r w:rsidRPr="002F646B">
              <w:rPr>
                <w:sz w:val="24"/>
                <w:szCs w:val="24"/>
              </w:rPr>
              <w:t xml:space="preserve">If you are using a scanner, click in the search box </w:t>
            </w:r>
            <w:r>
              <w:rPr>
                <w:sz w:val="24"/>
                <w:szCs w:val="24"/>
              </w:rPr>
              <w:t>first,</w:t>
            </w:r>
            <w:r w:rsidRPr="002F646B">
              <w:rPr>
                <w:sz w:val="24"/>
                <w:szCs w:val="24"/>
              </w:rPr>
              <w:t xml:space="preserve"> then scan the entry barcode.</w:t>
            </w:r>
          </w:p>
          <w:p w14:paraId="751A1B3D" w14:textId="77777777" w:rsidR="001B6625" w:rsidRPr="002F646B" w:rsidRDefault="001B6625" w:rsidP="001B6625">
            <w:pPr>
              <w:pStyle w:val="ListParagraph"/>
              <w:numPr>
                <w:ilvl w:val="0"/>
                <w:numId w:val="36"/>
              </w:numPr>
              <w:rPr>
                <w:b/>
                <w:sz w:val="24"/>
                <w:szCs w:val="24"/>
              </w:rPr>
            </w:pPr>
            <w:r w:rsidRPr="002F646B">
              <w:rPr>
                <w:sz w:val="24"/>
                <w:szCs w:val="24"/>
              </w:rPr>
              <w:t>If you are not using a barcode scanner, enter the Entry Number or Exhibitor Name</w:t>
            </w:r>
            <w:r>
              <w:rPr>
                <w:sz w:val="24"/>
                <w:szCs w:val="24"/>
              </w:rPr>
              <w:t xml:space="preserve"> in the search box</w:t>
            </w:r>
            <w:r w:rsidRPr="002F646B">
              <w:rPr>
                <w:sz w:val="24"/>
                <w:szCs w:val="24"/>
              </w:rPr>
              <w:t>.</w:t>
            </w:r>
          </w:p>
          <w:p w14:paraId="0593F025" w14:textId="4BD615AF" w:rsidR="001B6625" w:rsidRPr="002F646B" w:rsidRDefault="001B6625" w:rsidP="001B6625">
            <w:pPr>
              <w:pStyle w:val="ListParagraph"/>
              <w:numPr>
                <w:ilvl w:val="0"/>
                <w:numId w:val="36"/>
              </w:numPr>
              <w:rPr>
                <w:b/>
                <w:sz w:val="24"/>
                <w:szCs w:val="24"/>
              </w:rPr>
            </w:pPr>
            <w:r w:rsidRPr="002F646B">
              <w:rPr>
                <w:sz w:val="24"/>
                <w:szCs w:val="24"/>
              </w:rPr>
              <w:t>If no additional check-in inform</w:t>
            </w:r>
            <w:r>
              <w:rPr>
                <w:sz w:val="24"/>
                <w:szCs w:val="24"/>
              </w:rPr>
              <w:t>ation is needed, click check-in, then repeat the process for the next entry.</w:t>
            </w:r>
          </w:p>
          <w:p w14:paraId="7E1AAE68" w14:textId="26F9D349" w:rsidR="001B6625" w:rsidRPr="00707A66" w:rsidRDefault="001B6625" w:rsidP="00804D1D">
            <w:pPr>
              <w:rPr>
                <w:sz w:val="24"/>
                <w:szCs w:val="24"/>
              </w:rPr>
            </w:pPr>
          </w:p>
        </w:tc>
        <w:tc>
          <w:tcPr>
            <w:tcW w:w="5418" w:type="dxa"/>
          </w:tcPr>
          <w:p w14:paraId="60A1B4C1" w14:textId="1AECDE07" w:rsidR="001B6625" w:rsidRPr="00707A66" w:rsidRDefault="008A2D68" w:rsidP="00193632">
            <w:pPr>
              <w:jc w:val="center"/>
              <w:rPr>
                <w:noProof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682E728" wp14:editId="75D4482B">
                  <wp:simplePos x="0" y="0"/>
                  <wp:positionH relativeFrom="column">
                    <wp:posOffset>-1803</wp:posOffset>
                  </wp:positionH>
                  <wp:positionV relativeFrom="paragraph">
                    <wp:posOffset>559</wp:posOffset>
                  </wp:positionV>
                  <wp:extent cx="3303270" cy="1992630"/>
                  <wp:effectExtent l="19050" t="19050" r="11430" b="2667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3270" cy="19926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D426D99" w14:textId="77777777" w:rsidR="006B6D66" w:rsidRPr="00707A66" w:rsidRDefault="006B6D66" w:rsidP="00163B86"/>
    <w:sectPr w:rsidR="006B6D66" w:rsidRPr="00707A66" w:rsidSect="00DF56EA">
      <w:headerReference w:type="default" r:id="rId13"/>
      <w:footerReference w:type="default" r:id="rId14"/>
      <w:pgSz w:w="12240" w:h="15840"/>
      <w:pgMar w:top="144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2C9DDD" w14:textId="77777777" w:rsidR="00167BCB" w:rsidRDefault="00167BCB" w:rsidP="00F95C2D">
      <w:pPr>
        <w:spacing w:after="0" w:line="240" w:lineRule="auto"/>
      </w:pPr>
      <w:r>
        <w:separator/>
      </w:r>
    </w:p>
  </w:endnote>
  <w:endnote w:type="continuationSeparator" w:id="0">
    <w:p w14:paraId="2C98EDE2" w14:textId="77777777" w:rsidR="00167BCB" w:rsidRDefault="00167BCB" w:rsidP="00F95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91FEC" w14:textId="77777777" w:rsidR="00193632" w:rsidRDefault="00193632" w:rsidP="00B437E7">
    <w:pPr>
      <w:pStyle w:val="Footer"/>
      <w:jc w:val="center"/>
    </w:pPr>
    <w:r w:rsidRPr="00623E88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588338C" wp14:editId="25578044">
              <wp:simplePos x="0" y="0"/>
              <wp:positionH relativeFrom="column">
                <wp:posOffset>2686050</wp:posOffset>
              </wp:positionH>
              <wp:positionV relativeFrom="paragraph">
                <wp:posOffset>-38100</wp:posOffset>
              </wp:positionV>
              <wp:extent cx="438150" cy="405765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8150" cy="40576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C21DAE" id="Rectangle 5" o:spid="_x0000_s1026" style="position:absolute;margin-left:211.5pt;margin-top:-3pt;width:34.5pt;height:31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" fillcolor="#0070c0" stroked="f" strokeweight="1pt"/>
          </w:pict>
        </mc:Fallback>
      </mc:AlternateContent>
    </w:r>
    <w:r w:rsidRPr="00623E88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EE82F0C" wp14:editId="28E075CA">
              <wp:simplePos x="0" y="0"/>
              <wp:positionH relativeFrom="margin">
                <wp:posOffset>3209925</wp:posOffset>
              </wp:positionH>
              <wp:positionV relativeFrom="paragraph">
                <wp:posOffset>-38100</wp:posOffset>
              </wp:positionV>
              <wp:extent cx="438150" cy="405765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8150" cy="40576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AB1840" id="Rectangle 7" o:spid="_x0000_s1026" style="position:absolute;margin-left:252.75pt;margin-top:-3pt;width:34.5pt;height:31.9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" fillcolor="#00b050" stroked="f" strokeweight="1pt">
              <w10:wrap anchorx="margin"/>
            </v:rect>
          </w:pict>
        </mc:Fallback>
      </mc:AlternateContent>
    </w:r>
    <w:r w:rsidRPr="00623E88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6FD2565" wp14:editId="46138BFE">
              <wp:simplePos x="0" y="0"/>
              <wp:positionH relativeFrom="column">
                <wp:posOffset>3733800</wp:posOffset>
              </wp:positionH>
              <wp:positionV relativeFrom="paragraph">
                <wp:posOffset>-38100</wp:posOffset>
              </wp:positionV>
              <wp:extent cx="438150" cy="405765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8150" cy="40576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325CCD" id="Rectangle 6" o:spid="_x0000_s1026" style="position:absolute;margin-left:294pt;margin-top:-3pt;width:34.5pt;height:31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" fillcolor="#0070c0" stroked="f" strokeweight="1pt"/>
          </w:pict>
        </mc:Fallback>
      </mc:AlternateContent>
    </w:r>
    <w:r w:rsidRPr="00623E88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9A9B659" wp14:editId="76EE5F4B">
              <wp:simplePos x="0" y="0"/>
              <wp:positionH relativeFrom="column">
                <wp:posOffset>4171950</wp:posOffset>
              </wp:positionH>
              <wp:positionV relativeFrom="paragraph">
                <wp:posOffset>164465</wp:posOffset>
              </wp:positionV>
              <wp:extent cx="312420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1242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36DDFC" id="Straight Connector 9" o:spid="_x0000_s1026" style="position:absolute;flip:x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8.5pt,12.95pt" to="574.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" strokecolor="black [3213]" strokeweight="1pt">
              <v:stroke joinstyle="miter"/>
            </v:line>
          </w:pict>
        </mc:Fallback>
      </mc:AlternateContent>
    </w:r>
    <w:r w:rsidRPr="00623E88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7BE4152" wp14:editId="31CAC026">
              <wp:simplePos x="0" y="0"/>
              <wp:positionH relativeFrom="column">
                <wp:posOffset>-447675</wp:posOffset>
              </wp:positionH>
              <wp:positionV relativeFrom="paragraph">
                <wp:posOffset>164465</wp:posOffset>
              </wp:positionV>
              <wp:extent cx="3124200" cy="0"/>
              <wp:effectExtent l="0" t="0" r="19050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1242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79054E" id="Straight Connector 10" o:spid="_x0000_s1026" style="position:absolute;flip:x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25pt,12.95pt" to="210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" strokecolor="black [3213]" strokeweight="1pt">
              <v:stroke joinstyle="miter"/>
            </v:line>
          </w:pict>
        </mc:Fallback>
      </mc:AlternateContent>
    </w:r>
    <w:r>
      <w:rPr>
        <w:rFonts w:ascii="Cambria" w:hAnsi="Cambria"/>
      </w:rPr>
      <w:tab/>
    </w:r>
    <w:r>
      <w:rPr>
        <w:rFonts w:ascii="Cambria" w:hAnsi="Cambria"/>
      </w:rPr>
      <w:tab/>
    </w:r>
  </w:p>
  <w:p w14:paraId="613A8B0E" w14:textId="77777777" w:rsidR="00193632" w:rsidRDefault="00193632" w:rsidP="00B437E7">
    <w:pPr>
      <w:pStyle w:val="Footer"/>
      <w:tabs>
        <w:tab w:val="clear" w:pos="9360"/>
        <w:tab w:val="right" w:pos="10800"/>
      </w:tabs>
    </w:pPr>
    <w:r>
      <w:rPr>
        <w:rFonts w:ascii="Cambria" w:hAnsi="Cambria"/>
      </w:rPr>
      <w:t>©</w:t>
    </w:r>
    <w:r w:rsidRPr="00DF1F95">
      <w:rPr>
        <w:rFonts w:ascii="Cambria" w:hAnsi="Cambria"/>
      </w:rPr>
      <w:t>RegistrationMax LLC</w:t>
    </w:r>
    <w:r>
      <w:rPr>
        <w:rFonts w:ascii="Cambria" w:hAnsi="Cambria"/>
      </w:rPr>
      <w:t xml:space="preserve">       </w:t>
    </w:r>
    <w:r>
      <w:rPr>
        <w:rFonts w:ascii="Cambria" w:hAnsi="Cambria"/>
      </w:rPr>
      <w:tab/>
    </w:r>
    <w:sdt>
      <w:sdtPr>
        <w:id w:val="-2062467002"/>
        <w:docPartObj>
          <w:docPartGallery w:val="Page Numbers (Bottom of Page)"/>
          <w:docPartUnique/>
        </w:docPartObj>
      </w:sdtPr>
      <w:sdtEndPr/>
      <w:sdtContent>
        <w:r>
          <w:t xml:space="preserve">              </w:t>
        </w:r>
        <w:r>
          <w:tab/>
        </w:r>
        <w:r>
          <w:rPr>
            <w:rFonts w:ascii="Cambria" w:hAnsi="Cambria"/>
          </w:rPr>
          <w:fldChar w:fldCharType="begin"/>
        </w:r>
        <w:r>
          <w:rPr>
            <w:rFonts w:ascii="Cambria" w:hAnsi="Cambria"/>
          </w:rPr>
          <w:instrText xml:space="preserve"> TIME \@ "M.d.yy" </w:instrText>
        </w:r>
        <w:r>
          <w:rPr>
            <w:rFonts w:ascii="Cambria" w:hAnsi="Cambria"/>
          </w:rPr>
          <w:fldChar w:fldCharType="separate"/>
        </w:r>
        <w:r w:rsidR="00182839">
          <w:rPr>
            <w:rFonts w:ascii="Cambria" w:hAnsi="Cambria"/>
            <w:noProof/>
          </w:rPr>
          <w:t>3.7.22</w:t>
        </w:r>
        <w:r>
          <w:rPr>
            <w:rFonts w:ascii="Cambria" w:hAnsi="Cambria"/>
          </w:rPr>
          <w:fldChar w:fldCharType="end"/>
        </w:r>
        <w:r w:rsidRPr="00797404">
          <w:rPr>
            <w:sz w:val="24"/>
          </w:rPr>
          <w:t>▪</w:t>
        </w:r>
        <w:r w:rsidRPr="00731F75">
          <w:rPr>
            <w:rFonts w:ascii="Cambria" w:hAnsi="Cambria"/>
            <w:b/>
          </w:rPr>
          <w:t xml:space="preserve"> </w:t>
        </w:r>
        <w:r w:rsidRPr="00731F75">
          <w:rPr>
            <w:rFonts w:ascii="Cambria" w:hAnsi="Cambria"/>
            <w:b/>
          </w:rPr>
          <w:fldChar w:fldCharType="begin"/>
        </w:r>
        <w:r w:rsidRPr="00731F75">
          <w:rPr>
            <w:rFonts w:ascii="Cambria" w:hAnsi="Cambria"/>
            <w:b/>
          </w:rPr>
          <w:instrText xml:space="preserve"> PAGE   \* MERGEFORMAT </w:instrText>
        </w:r>
        <w:r w:rsidRPr="00731F75">
          <w:rPr>
            <w:rFonts w:ascii="Cambria" w:hAnsi="Cambria"/>
            <w:b/>
          </w:rPr>
          <w:fldChar w:fldCharType="separate"/>
        </w:r>
        <w:r w:rsidR="00182839">
          <w:rPr>
            <w:rFonts w:ascii="Cambria" w:hAnsi="Cambria"/>
            <w:b/>
            <w:noProof/>
          </w:rPr>
          <w:t>2</w:t>
        </w:r>
        <w:r w:rsidRPr="00731F75">
          <w:rPr>
            <w:rFonts w:ascii="Cambria" w:hAnsi="Cambria"/>
            <w:b/>
            <w:noProof/>
          </w:rPr>
          <w:fldChar w:fldCharType="end"/>
        </w:r>
        <w: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FC319" w14:textId="77777777" w:rsidR="00167BCB" w:rsidRDefault="00167BCB" w:rsidP="00F95C2D">
      <w:pPr>
        <w:spacing w:after="0" w:line="240" w:lineRule="auto"/>
      </w:pPr>
      <w:r>
        <w:separator/>
      </w:r>
    </w:p>
  </w:footnote>
  <w:footnote w:type="continuationSeparator" w:id="0">
    <w:p w14:paraId="2996F683" w14:textId="77777777" w:rsidR="00167BCB" w:rsidRDefault="00167BCB" w:rsidP="00F95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4D3C9" w14:textId="77777777" w:rsidR="00193632" w:rsidRDefault="00193632" w:rsidP="00DF56EA">
    <w:pPr>
      <w:pStyle w:val="Header"/>
      <w:tabs>
        <w:tab w:val="clear" w:pos="4680"/>
        <w:tab w:val="clear" w:pos="9360"/>
        <w:tab w:val="center" w:pos="0"/>
        <w:tab w:val="right" w:pos="10800"/>
      </w:tabs>
      <w:rPr>
        <w:sz w:val="20"/>
      </w:rPr>
    </w:pPr>
    <w:r w:rsidRPr="00623E88">
      <w:rPr>
        <w:noProof/>
        <w:sz w:val="36"/>
      </w:rPr>
      <w:drawing>
        <wp:anchor distT="0" distB="0" distL="114300" distR="114300" simplePos="0" relativeHeight="251655680" behindDoc="0" locked="0" layoutInCell="1" allowOverlap="1" wp14:anchorId="2CD26515" wp14:editId="64B2DCA5">
          <wp:simplePos x="0" y="0"/>
          <wp:positionH relativeFrom="margin">
            <wp:posOffset>42025</wp:posOffset>
          </wp:positionH>
          <wp:positionV relativeFrom="paragraph">
            <wp:posOffset>-109182</wp:posOffset>
          </wp:positionV>
          <wp:extent cx="1974620" cy="528211"/>
          <wp:effectExtent l="0" t="0" r="6985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reen Shot 2014-09-25 at 10.56.57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74620" cy="5282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3E88">
      <w:rPr>
        <w:noProof/>
        <w:sz w:val="3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D4EE283" wp14:editId="5464427C">
              <wp:simplePos x="0" y="0"/>
              <wp:positionH relativeFrom="page">
                <wp:posOffset>0</wp:posOffset>
              </wp:positionH>
              <wp:positionV relativeFrom="paragraph">
                <wp:posOffset>435610</wp:posOffset>
              </wp:positionV>
              <wp:extent cx="775335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533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CB005D" id="Straight Connector 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0,34.3pt" to="610.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" strokecolor="black [3213]" strokeweight="1pt">
              <v:stroke joinstyle="miter"/>
              <w10:wrap anchorx="page"/>
            </v:line>
          </w:pict>
        </mc:Fallback>
      </mc:AlternateContent>
    </w:r>
    <w:r>
      <w:rPr>
        <w:sz w:val="36"/>
      </w:rPr>
      <w:tab/>
    </w:r>
  </w:p>
  <w:p w14:paraId="184DADF3" w14:textId="77777777" w:rsidR="00193632" w:rsidRPr="00DF56EA" w:rsidRDefault="00193632" w:rsidP="00DF56EA">
    <w:pPr>
      <w:pStyle w:val="Header"/>
      <w:tabs>
        <w:tab w:val="clear" w:pos="4680"/>
        <w:tab w:val="clear" w:pos="9360"/>
        <w:tab w:val="center" w:pos="0"/>
        <w:tab w:val="right" w:pos="10800"/>
      </w:tabs>
      <w:jc w:val="right"/>
      <w:rPr>
        <w:rFonts w:ascii="Cambria" w:hAnsi="Cambria"/>
        <w:sz w:val="36"/>
        <w:szCs w:val="36"/>
      </w:rPr>
    </w:pPr>
    <w:r>
      <w:rPr>
        <w:rFonts w:ascii="Cambria" w:hAnsi="Cambria"/>
        <w:sz w:val="36"/>
        <w:szCs w:val="36"/>
      </w:rPr>
      <w:t>FairEntry Check-In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80.55pt;height:180.55pt" o:bullet="t">
        <v:imagedata r:id="rId1" o:title="MC900431558[1]"/>
      </v:shape>
    </w:pict>
  </w:numPicBullet>
  <w:abstractNum w:abstractNumId="0" w15:restartNumberingAfterBreak="0">
    <w:nsid w:val="01F8376C"/>
    <w:multiLevelType w:val="hybridMultilevel"/>
    <w:tmpl w:val="76948E4E"/>
    <w:lvl w:ilvl="0" w:tplc="A2984A5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415E3"/>
    <w:multiLevelType w:val="hybridMultilevel"/>
    <w:tmpl w:val="B3C41B2E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914F4"/>
    <w:multiLevelType w:val="hybridMultilevel"/>
    <w:tmpl w:val="DA2C5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31E6D"/>
    <w:multiLevelType w:val="hybridMultilevel"/>
    <w:tmpl w:val="B3C41B2E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04F38"/>
    <w:multiLevelType w:val="hybridMultilevel"/>
    <w:tmpl w:val="6CCC6FEC"/>
    <w:lvl w:ilvl="0" w:tplc="5F56C3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4279F5"/>
    <w:multiLevelType w:val="hybridMultilevel"/>
    <w:tmpl w:val="A2CC0572"/>
    <w:lvl w:ilvl="0" w:tplc="A2984A50">
      <w:start w:val="1"/>
      <w:numFmt w:val="bullet"/>
      <w:lvlText w:val="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507687"/>
    <w:multiLevelType w:val="hybridMultilevel"/>
    <w:tmpl w:val="93025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F5A3A"/>
    <w:multiLevelType w:val="hybridMultilevel"/>
    <w:tmpl w:val="41DAA39A"/>
    <w:lvl w:ilvl="0" w:tplc="A2984A5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56BAD"/>
    <w:multiLevelType w:val="hybridMultilevel"/>
    <w:tmpl w:val="85F23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97C51"/>
    <w:multiLevelType w:val="hybridMultilevel"/>
    <w:tmpl w:val="0D18C904"/>
    <w:lvl w:ilvl="0" w:tplc="08CCE7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905EA"/>
    <w:multiLevelType w:val="hybridMultilevel"/>
    <w:tmpl w:val="C7C0A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E0C8E"/>
    <w:multiLevelType w:val="hybridMultilevel"/>
    <w:tmpl w:val="8B047874"/>
    <w:lvl w:ilvl="0" w:tplc="A0E4D018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422821"/>
    <w:multiLevelType w:val="hybridMultilevel"/>
    <w:tmpl w:val="72B63FA0"/>
    <w:lvl w:ilvl="0" w:tplc="F0AC939C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6624E"/>
    <w:multiLevelType w:val="hybridMultilevel"/>
    <w:tmpl w:val="2FF65D86"/>
    <w:lvl w:ilvl="0" w:tplc="A0E4D018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B7B41"/>
    <w:multiLevelType w:val="hybridMultilevel"/>
    <w:tmpl w:val="90A0D1D8"/>
    <w:lvl w:ilvl="0" w:tplc="B66CCC9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12103"/>
    <w:multiLevelType w:val="hybridMultilevel"/>
    <w:tmpl w:val="8B047874"/>
    <w:lvl w:ilvl="0" w:tplc="A0E4D018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EA4E98"/>
    <w:multiLevelType w:val="hybridMultilevel"/>
    <w:tmpl w:val="CC685098"/>
    <w:lvl w:ilvl="0" w:tplc="5F56C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34C46"/>
    <w:multiLevelType w:val="hybridMultilevel"/>
    <w:tmpl w:val="B62AE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82182"/>
    <w:multiLevelType w:val="hybridMultilevel"/>
    <w:tmpl w:val="6652C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75717"/>
    <w:multiLevelType w:val="hybridMultilevel"/>
    <w:tmpl w:val="768EC6DC"/>
    <w:lvl w:ilvl="0" w:tplc="7FF8C60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25A31"/>
    <w:multiLevelType w:val="hybridMultilevel"/>
    <w:tmpl w:val="4B1856C8"/>
    <w:lvl w:ilvl="0" w:tplc="94806D8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F10DD5"/>
    <w:multiLevelType w:val="hybridMultilevel"/>
    <w:tmpl w:val="6C9E47CE"/>
    <w:lvl w:ilvl="0" w:tplc="A0E4D018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801770"/>
    <w:multiLevelType w:val="hybridMultilevel"/>
    <w:tmpl w:val="D608A8D2"/>
    <w:lvl w:ilvl="0" w:tplc="A2984A50">
      <w:start w:val="1"/>
      <w:numFmt w:val="bullet"/>
      <w:lvlText w:val="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A6B3312"/>
    <w:multiLevelType w:val="hybridMultilevel"/>
    <w:tmpl w:val="DE8C359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C3C6C5C"/>
    <w:multiLevelType w:val="hybridMultilevel"/>
    <w:tmpl w:val="6CCC6FEC"/>
    <w:lvl w:ilvl="0" w:tplc="5F56C3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EF6A7C"/>
    <w:multiLevelType w:val="hybridMultilevel"/>
    <w:tmpl w:val="93025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C5CC2"/>
    <w:multiLevelType w:val="hybridMultilevel"/>
    <w:tmpl w:val="B3C41B2E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90922"/>
    <w:multiLevelType w:val="hybridMultilevel"/>
    <w:tmpl w:val="1E96A73A"/>
    <w:lvl w:ilvl="0" w:tplc="F0AC939C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F816A6"/>
    <w:multiLevelType w:val="hybridMultilevel"/>
    <w:tmpl w:val="953E01D2"/>
    <w:lvl w:ilvl="0" w:tplc="B66CCC9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0B4C2C"/>
    <w:multiLevelType w:val="hybridMultilevel"/>
    <w:tmpl w:val="F22E6CF2"/>
    <w:lvl w:ilvl="0" w:tplc="08CCE7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891989"/>
    <w:multiLevelType w:val="hybridMultilevel"/>
    <w:tmpl w:val="53426556"/>
    <w:lvl w:ilvl="0" w:tplc="054CA96A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54409"/>
    <w:multiLevelType w:val="hybridMultilevel"/>
    <w:tmpl w:val="72B63FA0"/>
    <w:lvl w:ilvl="0" w:tplc="F0AC939C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17FBC"/>
    <w:multiLevelType w:val="hybridMultilevel"/>
    <w:tmpl w:val="6448A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1F0B16"/>
    <w:multiLevelType w:val="hybridMultilevel"/>
    <w:tmpl w:val="AD566596"/>
    <w:lvl w:ilvl="0" w:tplc="A0E4D018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7C4165"/>
    <w:multiLevelType w:val="hybridMultilevel"/>
    <w:tmpl w:val="AD566596"/>
    <w:lvl w:ilvl="0" w:tplc="A0E4D018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4E3BA8"/>
    <w:multiLevelType w:val="hybridMultilevel"/>
    <w:tmpl w:val="BCFED076"/>
    <w:lvl w:ilvl="0" w:tplc="5F56C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0"/>
  </w:num>
  <w:num w:numId="3">
    <w:abstractNumId w:val="29"/>
  </w:num>
  <w:num w:numId="4">
    <w:abstractNumId w:val="33"/>
  </w:num>
  <w:num w:numId="5">
    <w:abstractNumId w:val="18"/>
  </w:num>
  <w:num w:numId="6">
    <w:abstractNumId w:val="34"/>
  </w:num>
  <w:num w:numId="7">
    <w:abstractNumId w:val="0"/>
  </w:num>
  <w:num w:numId="8">
    <w:abstractNumId w:val="21"/>
  </w:num>
  <w:num w:numId="9">
    <w:abstractNumId w:val="7"/>
  </w:num>
  <w:num w:numId="10">
    <w:abstractNumId w:val="13"/>
  </w:num>
  <w:num w:numId="11">
    <w:abstractNumId w:val="5"/>
  </w:num>
  <w:num w:numId="12">
    <w:abstractNumId w:val="11"/>
  </w:num>
  <w:num w:numId="13">
    <w:abstractNumId w:val="15"/>
  </w:num>
  <w:num w:numId="14">
    <w:abstractNumId w:val="27"/>
  </w:num>
  <w:num w:numId="15">
    <w:abstractNumId w:val="12"/>
  </w:num>
  <w:num w:numId="16">
    <w:abstractNumId w:val="23"/>
  </w:num>
  <w:num w:numId="17">
    <w:abstractNumId w:val="31"/>
  </w:num>
  <w:num w:numId="18">
    <w:abstractNumId w:val="22"/>
  </w:num>
  <w:num w:numId="19">
    <w:abstractNumId w:val="24"/>
  </w:num>
  <w:num w:numId="20">
    <w:abstractNumId w:val="35"/>
  </w:num>
  <w:num w:numId="21">
    <w:abstractNumId w:val="28"/>
  </w:num>
  <w:num w:numId="22">
    <w:abstractNumId w:val="16"/>
  </w:num>
  <w:num w:numId="23">
    <w:abstractNumId w:val="14"/>
  </w:num>
  <w:num w:numId="24">
    <w:abstractNumId w:val="1"/>
  </w:num>
  <w:num w:numId="25">
    <w:abstractNumId w:val="3"/>
  </w:num>
  <w:num w:numId="26">
    <w:abstractNumId w:val="26"/>
  </w:num>
  <w:num w:numId="27">
    <w:abstractNumId w:val="2"/>
  </w:num>
  <w:num w:numId="28">
    <w:abstractNumId w:val="25"/>
  </w:num>
  <w:num w:numId="29">
    <w:abstractNumId w:val="6"/>
  </w:num>
  <w:num w:numId="30">
    <w:abstractNumId w:val="8"/>
  </w:num>
  <w:num w:numId="31">
    <w:abstractNumId w:val="17"/>
  </w:num>
  <w:num w:numId="32">
    <w:abstractNumId w:val="19"/>
  </w:num>
  <w:num w:numId="33">
    <w:abstractNumId w:val="32"/>
  </w:num>
  <w:num w:numId="34">
    <w:abstractNumId w:val="10"/>
  </w:num>
  <w:num w:numId="35">
    <w:abstractNumId w:val="20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2D"/>
    <w:rsid w:val="000202E7"/>
    <w:rsid w:val="0005715A"/>
    <w:rsid w:val="000D26A2"/>
    <w:rsid w:val="000E19BD"/>
    <w:rsid w:val="000E1BB2"/>
    <w:rsid w:val="00121BA1"/>
    <w:rsid w:val="001562B1"/>
    <w:rsid w:val="00163B86"/>
    <w:rsid w:val="00167BCB"/>
    <w:rsid w:val="00172092"/>
    <w:rsid w:val="00182839"/>
    <w:rsid w:val="00193632"/>
    <w:rsid w:val="001A0E64"/>
    <w:rsid w:val="001A0EEC"/>
    <w:rsid w:val="001B6625"/>
    <w:rsid w:val="001F1FE2"/>
    <w:rsid w:val="001F2FD7"/>
    <w:rsid w:val="002271E8"/>
    <w:rsid w:val="0024421D"/>
    <w:rsid w:val="002A13C7"/>
    <w:rsid w:val="002D68CF"/>
    <w:rsid w:val="002F211E"/>
    <w:rsid w:val="00304D92"/>
    <w:rsid w:val="00353679"/>
    <w:rsid w:val="00373AB9"/>
    <w:rsid w:val="00387F46"/>
    <w:rsid w:val="003E3F44"/>
    <w:rsid w:val="003F5A97"/>
    <w:rsid w:val="003F7963"/>
    <w:rsid w:val="003F7C83"/>
    <w:rsid w:val="00414749"/>
    <w:rsid w:val="00447FBF"/>
    <w:rsid w:val="00490212"/>
    <w:rsid w:val="004B1036"/>
    <w:rsid w:val="004C1F70"/>
    <w:rsid w:val="004F1242"/>
    <w:rsid w:val="00516DC6"/>
    <w:rsid w:val="005403EE"/>
    <w:rsid w:val="00541DA4"/>
    <w:rsid w:val="00542793"/>
    <w:rsid w:val="00545865"/>
    <w:rsid w:val="0059313A"/>
    <w:rsid w:val="005E3B49"/>
    <w:rsid w:val="00623E88"/>
    <w:rsid w:val="006564FA"/>
    <w:rsid w:val="006B6D66"/>
    <w:rsid w:val="006F5D85"/>
    <w:rsid w:val="007039F0"/>
    <w:rsid w:val="00707A66"/>
    <w:rsid w:val="007261EB"/>
    <w:rsid w:val="00731F75"/>
    <w:rsid w:val="007343F8"/>
    <w:rsid w:val="00797404"/>
    <w:rsid w:val="007B5BCB"/>
    <w:rsid w:val="00804D1D"/>
    <w:rsid w:val="0086775F"/>
    <w:rsid w:val="008678BE"/>
    <w:rsid w:val="008A2D68"/>
    <w:rsid w:val="008B777B"/>
    <w:rsid w:val="008F72D6"/>
    <w:rsid w:val="00925E5E"/>
    <w:rsid w:val="00932E5C"/>
    <w:rsid w:val="009A1F37"/>
    <w:rsid w:val="009D213B"/>
    <w:rsid w:val="00A2008E"/>
    <w:rsid w:val="00A4025A"/>
    <w:rsid w:val="00A55898"/>
    <w:rsid w:val="00A61FF0"/>
    <w:rsid w:val="00AA70AB"/>
    <w:rsid w:val="00AD20D9"/>
    <w:rsid w:val="00AD644F"/>
    <w:rsid w:val="00AD66CB"/>
    <w:rsid w:val="00B1164F"/>
    <w:rsid w:val="00B437E7"/>
    <w:rsid w:val="00B843D0"/>
    <w:rsid w:val="00BE0AF5"/>
    <w:rsid w:val="00BF23FB"/>
    <w:rsid w:val="00C2324A"/>
    <w:rsid w:val="00C9138E"/>
    <w:rsid w:val="00C946AA"/>
    <w:rsid w:val="00C97DEC"/>
    <w:rsid w:val="00CC7A0B"/>
    <w:rsid w:val="00D073BA"/>
    <w:rsid w:val="00D44E40"/>
    <w:rsid w:val="00D56C70"/>
    <w:rsid w:val="00DA75C2"/>
    <w:rsid w:val="00DB2B88"/>
    <w:rsid w:val="00DE5566"/>
    <w:rsid w:val="00DF1F95"/>
    <w:rsid w:val="00DF56EA"/>
    <w:rsid w:val="00E21122"/>
    <w:rsid w:val="00E4287F"/>
    <w:rsid w:val="00E4615C"/>
    <w:rsid w:val="00E64B17"/>
    <w:rsid w:val="00F109A4"/>
    <w:rsid w:val="00F813DE"/>
    <w:rsid w:val="00F86208"/>
    <w:rsid w:val="00F95C2D"/>
    <w:rsid w:val="00FB3E0A"/>
    <w:rsid w:val="00FD0439"/>
    <w:rsid w:val="00FD4734"/>
    <w:rsid w:val="00FE26E0"/>
    <w:rsid w:val="00F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32547A"/>
  <w15:docId w15:val="{C89F0AB2-78DD-434F-A116-A84038EF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C2D"/>
  </w:style>
  <w:style w:type="paragraph" w:styleId="Footer">
    <w:name w:val="footer"/>
    <w:basedOn w:val="Normal"/>
    <w:link w:val="FooterChar"/>
    <w:uiPriority w:val="99"/>
    <w:unhideWhenUsed/>
    <w:rsid w:val="00F95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C2D"/>
  </w:style>
  <w:style w:type="paragraph" w:styleId="ListParagraph">
    <w:name w:val="List Paragraph"/>
    <w:basedOn w:val="Normal"/>
    <w:uiPriority w:val="34"/>
    <w:qFormat/>
    <w:rsid w:val="00545865"/>
    <w:pPr>
      <w:ind w:left="720"/>
      <w:contextualSpacing/>
    </w:pPr>
  </w:style>
  <w:style w:type="table" w:styleId="TableGrid">
    <w:name w:val="Table Grid"/>
    <w:basedOn w:val="TableNormal"/>
    <w:uiPriority w:val="39"/>
    <w:rsid w:val="00353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1BA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0A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0A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65615-BB12-4D04-8C41-63CA55B57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Becky Nibe</cp:lastModifiedBy>
  <cp:revision>4</cp:revision>
  <cp:lastPrinted>2015-06-22T16:09:00Z</cp:lastPrinted>
  <dcterms:created xsi:type="dcterms:W3CDTF">2021-12-14T14:25:00Z</dcterms:created>
  <dcterms:modified xsi:type="dcterms:W3CDTF">2022-03-07T14:48:00Z</dcterms:modified>
</cp:coreProperties>
</file>