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651"/>
        <w:tblW w:w="0" w:type="auto"/>
        <w:tblLook w:val="04A0" w:firstRow="1" w:lastRow="0" w:firstColumn="1" w:lastColumn="0" w:noHBand="0" w:noVBand="1"/>
      </w:tblPr>
      <w:tblGrid>
        <w:gridCol w:w="5395"/>
        <w:gridCol w:w="5395"/>
      </w:tblGrid>
      <w:tr w:rsidR="00353679" w:rsidRPr="00942295" w14:paraId="557C8BBD" w14:textId="77777777" w:rsidTr="008B777B">
        <w:tc>
          <w:tcPr>
            <w:tcW w:w="10790" w:type="dxa"/>
            <w:gridSpan w:val="2"/>
            <w:vAlign w:val="center"/>
          </w:tcPr>
          <w:p w14:paraId="13FFC02F" w14:textId="77777777" w:rsidR="00353679" w:rsidRPr="00942295" w:rsidRDefault="00D073BA" w:rsidP="00353679">
            <w:pPr>
              <w:jc w:val="center"/>
              <w:rPr>
                <w:sz w:val="40"/>
              </w:rPr>
            </w:pPr>
            <w:r w:rsidRPr="00942295">
              <w:rPr>
                <w:sz w:val="40"/>
              </w:rPr>
              <w:t>Premiums Setup</w:t>
            </w:r>
          </w:p>
        </w:tc>
      </w:tr>
      <w:tr w:rsidR="00353679" w:rsidRPr="00942295" w14:paraId="6555EF11" w14:textId="77777777" w:rsidTr="008B777B">
        <w:tc>
          <w:tcPr>
            <w:tcW w:w="10790" w:type="dxa"/>
            <w:gridSpan w:val="2"/>
          </w:tcPr>
          <w:p w14:paraId="2609A223" w14:textId="77777777" w:rsidR="00353679" w:rsidRPr="00942295" w:rsidRDefault="00353679" w:rsidP="00353679">
            <w:pPr>
              <w:jc w:val="center"/>
              <w:rPr>
                <w:i/>
                <w:sz w:val="32"/>
              </w:rPr>
            </w:pPr>
            <w:r w:rsidRPr="00942295">
              <w:rPr>
                <w:i/>
                <w:sz w:val="32"/>
              </w:rPr>
              <w:t>Before You Start</w:t>
            </w:r>
          </w:p>
          <w:p w14:paraId="5A9DCF56" w14:textId="77777777" w:rsidR="00D073BA" w:rsidRPr="00942295" w:rsidRDefault="00D073BA" w:rsidP="00D073BA">
            <w:pPr>
              <w:rPr>
                <w:sz w:val="24"/>
                <w:szCs w:val="24"/>
              </w:rPr>
            </w:pPr>
            <w:r w:rsidRPr="00942295">
              <w:rPr>
                <w:sz w:val="24"/>
                <w:szCs w:val="24"/>
              </w:rPr>
              <w:t xml:space="preserve">Paper planning can be your friend. Sketch out your premiums, finding the most efficient way to enter them. You </w:t>
            </w:r>
            <w:r w:rsidRPr="00942295">
              <w:rPr>
                <w:b/>
                <w:sz w:val="24"/>
                <w:szCs w:val="24"/>
                <w:u w:val="single"/>
              </w:rPr>
              <w:t>could</w:t>
            </w:r>
            <w:r w:rsidRPr="00942295">
              <w:rPr>
                <w:sz w:val="24"/>
                <w:szCs w:val="24"/>
              </w:rPr>
              <w:t xml:space="preserve"> set them all at the class level, but it’s much more efficient to enter the most common settings at the highest level, and then just enter the exceptions at lower levels.</w:t>
            </w:r>
          </w:p>
          <w:p w14:paraId="7328000A" w14:textId="77777777" w:rsidR="00AD644F" w:rsidRPr="00942295" w:rsidRDefault="00AD644F" w:rsidP="00D073BA">
            <w:pPr>
              <w:rPr>
                <w:sz w:val="24"/>
                <w:szCs w:val="24"/>
              </w:rPr>
            </w:pPr>
          </w:p>
          <w:p w14:paraId="60966BC1" w14:textId="77777777" w:rsidR="00AD644F" w:rsidRPr="00942295" w:rsidRDefault="00AD644F" w:rsidP="00D073BA">
            <w:pPr>
              <w:rPr>
                <w:sz w:val="24"/>
                <w:szCs w:val="24"/>
              </w:rPr>
            </w:pPr>
            <w:r w:rsidRPr="00942295">
              <w:rPr>
                <w:sz w:val="24"/>
                <w:szCs w:val="24"/>
              </w:rPr>
              <w:t>Your premium settings will “carry over” after the first year, only requiring changes if your structure changes at some point.</w:t>
            </w:r>
          </w:p>
          <w:p w14:paraId="05B0A927" w14:textId="77777777" w:rsidR="00172092" w:rsidRPr="00942295" w:rsidRDefault="00172092" w:rsidP="00172092">
            <w:pPr>
              <w:rPr>
                <w:sz w:val="24"/>
              </w:rPr>
            </w:pPr>
          </w:p>
        </w:tc>
      </w:tr>
      <w:tr w:rsidR="00AD644F" w:rsidRPr="00942295" w14:paraId="50E07A70" w14:textId="77777777" w:rsidTr="00AD644F">
        <w:tc>
          <w:tcPr>
            <w:tcW w:w="5395" w:type="dxa"/>
          </w:tcPr>
          <w:p w14:paraId="2CC15E55" w14:textId="77777777" w:rsidR="00AD644F" w:rsidRPr="00942295" w:rsidRDefault="00942295" w:rsidP="00387F46">
            <w:pPr>
              <w:jc w:val="center"/>
              <w:rPr>
                <w:sz w:val="24"/>
              </w:rPr>
            </w:pPr>
            <w:r>
              <w:rPr>
                <w:sz w:val="32"/>
                <w:szCs w:val="32"/>
              </w:rPr>
              <w:t>Setting up premium values</w:t>
            </w:r>
          </w:p>
          <w:p w14:paraId="114C9FB9" w14:textId="77777777" w:rsidR="00AD644F" w:rsidRPr="00942295" w:rsidRDefault="00AD644F" w:rsidP="00E64B17">
            <w:pPr>
              <w:rPr>
                <w:sz w:val="24"/>
              </w:rPr>
            </w:pPr>
          </w:p>
          <w:p w14:paraId="43984291" w14:textId="77777777" w:rsidR="00AD644F" w:rsidRPr="00942295" w:rsidRDefault="00AA70AB" w:rsidP="002D68CF">
            <w:pPr>
              <w:pStyle w:val="ListParagraph"/>
              <w:numPr>
                <w:ilvl w:val="0"/>
                <w:numId w:val="19"/>
              </w:numPr>
              <w:rPr>
                <w:b/>
                <w:sz w:val="24"/>
                <w:szCs w:val="24"/>
              </w:rPr>
            </w:pPr>
            <w:r w:rsidRPr="00942295">
              <w:rPr>
                <w:b/>
                <w:sz w:val="24"/>
                <w:szCs w:val="24"/>
              </w:rPr>
              <w:t xml:space="preserve">Setup &gt;&gt; </w:t>
            </w:r>
            <w:r w:rsidR="00AD644F" w:rsidRPr="00942295">
              <w:rPr>
                <w:b/>
                <w:sz w:val="24"/>
                <w:szCs w:val="24"/>
              </w:rPr>
              <w:t xml:space="preserve">Ribbons – </w:t>
            </w:r>
            <w:r w:rsidR="00AD644F" w:rsidRPr="00942295">
              <w:rPr>
                <w:sz w:val="24"/>
                <w:szCs w:val="24"/>
              </w:rPr>
              <w:t>Make sure that you have selected all the ribbons available in your fair, AND make sure they are listed in highest-to-lowest order.</w:t>
            </w:r>
            <w:r w:rsidRPr="00942295">
              <w:rPr>
                <w:sz w:val="24"/>
                <w:szCs w:val="24"/>
              </w:rPr>
              <w:t xml:space="preserve"> (Use the up/down arrow button on the left side of the ribbon name and drag to correct order.)</w:t>
            </w:r>
          </w:p>
          <w:p w14:paraId="433E7DA8" w14:textId="77777777" w:rsidR="00AD644F" w:rsidRPr="00942295" w:rsidRDefault="00AD644F" w:rsidP="00DA75C2">
            <w:pPr>
              <w:rPr>
                <w:b/>
                <w:sz w:val="24"/>
                <w:szCs w:val="24"/>
              </w:rPr>
            </w:pPr>
          </w:p>
          <w:p w14:paraId="4F676CB9" w14:textId="77777777" w:rsidR="00AD644F" w:rsidRPr="00942295" w:rsidRDefault="00AD644F" w:rsidP="008678BE">
            <w:pPr>
              <w:rPr>
                <w:b/>
                <w:sz w:val="24"/>
                <w:szCs w:val="24"/>
              </w:rPr>
            </w:pPr>
          </w:p>
        </w:tc>
        <w:tc>
          <w:tcPr>
            <w:tcW w:w="5395" w:type="dxa"/>
          </w:tcPr>
          <w:p w14:paraId="4DC2D51D" w14:textId="77777777" w:rsidR="00AD644F" w:rsidRPr="00942295" w:rsidRDefault="004D27D5" w:rsidP="000E1BB2">
            <w:pPr>
              <w:jc w:val="center"/>
              <w:rPr>
                <w:sz w:val="18"/>
              </w:rPr>
            </w:pPr>
            <w:r w:rsidRPr="00942295">
              <w:rPr>
                <w:noProof/>
              </w:rPr>
              <w:drawing>
                <wp:anchor distT="0" distB="0" distL="114300" distR="114300" simplePos="0" relativeHeight="251653120" behindDoc="0" locked="0" layoutInCell="1" allowOverlap="1" wp14:anchorId="062B23E0" wp14:editId="5C8CDAF2">
                  <wp:simplePos x="0" y="0"/>
                  <wp:positionH relativeFrom="column">
                    <wp:posOffset>93345</wp:posOffset>
                  </wp:positionH>
                  <wp:positionV relativeFrom="paragraph">
                    <wp:posOffset>170815</wp:posOffset>
                  </wp:positionV>
                  <wp:extent cx="3200400" cy="1842770"/>
                  <wp:effectExtent l="25400" t="25400" r="25400" b="36830"/>
                  <wp:wrapSquare wrapText="bothSides"/>
                  <wp:docPr id="1" name="Picture 1" descr="Screenshot showing the Selected Rbbons and Unselected Ribbon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showing the Selected Rbbons and Unselected Ribbon colors."/>
                          <pic:cNvPicPr/>
                        </pic:nvPicPr>
                        <pic:blipFill>
                          <a:blip r:embed="rId11">
                            <a:extLst>
                              <a:ext uri="{28A0092B-C50C-407E-A947-70E740481C1C}">
                                <a14:useLocalDpi xmlns:a14="http://schemas.microsoft.com/office/drawing/2010/main" val="0"/>
                              </a:ext>
                            </a:extLst>
                          </a:blip>
                          <a:stretch>
                            <a:fillRect/>
                          </a:stretch>
                        </pic:blipFill>
                        <pic:spPr>
                          <a:xfrm>
                            <a:off x="0" y="0"/>
                            <a:ext cx="3200400" cy="1842770"/>
                          </a:xfrm>
                          <a:prstGeom prst="rect">
                            <a:avLst/>
                          </a:prstGeom>
                          <a:ln w="6350" cmpd="sng">
                            <a:solidFill>
                              <a:schemeClr val="bg1">
                                <a:lumMod val="65000"/>
                              </a:schemeClr>
                            </a:solidFill>
                          </a:ln>
                        </pic:spPr>
                      </pic:pic>
                    </a:graphicData>
                  </a:graphic>
                  <wp14:sizeRelH relativeFrom="page">
                    <wp14:pctWidth>0</wp14:pctWidth>
                  </wp14:sizeRelH>
                  <wp14:sizeRelV relativeFrom="page">
                    <wp14:pctHeight>0</wp14:pctHeight>
                  </wp14:sizeRelV>
                </wp:anchor>
              </w:drawing>
            </w:r>
          </w:p>
          <w:p w14:paraId="4676A68E" w14:textId="77777777" w:rsidR="00AD644F" w:rsidRPr="00942295" w:rsidRDefault="00AD644F" w:rsidP="000E1BB2">
            <w:pPr>
              <w:jc w:val="center"/>
            </w:pPr>
          </w:p>
        </w:tc>
      </w:tr>
      <w:tr w:rsidR="004D27D5" w:rsidRPr="00942295" w14:paraId="1EDFCCEE" w14:textId="77777777" w:rsidTr="00AD644F">
        <w:tc>
          <w:tcPr>
            <w:tcW w:w="5395" w:type="dxa"/>
          </w:tcPr>
          <w:p w14:paraId="4EC60742" w14:textId="77777777" w:rsidR="004D27D5" w:rsidRPr="00942295" w:rsidRDefault="004D27D5" w:rsidP="004D27D5">
            <w:pPr>
              <w:rPr>
                <w:sz w:val="24"/>
              </w:rPr>
            </w:pPr>
          </w:p>
          <w:p w14:paraId="1E115063" w14:textId="77777777" w:rsidR="004D27D5" w:rsidRPr="00942295" w:rsidRDefault="004D27D5" w:rsidP="00735766">
            <w:pPr>
              <w:pStyle w:val="ListParagraph"/>
              <w:numPr>
                <w:ilvl w:val="0"/>
                <w:numId w:val="19"/>
              </w:numPr>
              <w:rPr>
                <w:b/>
                <w:sz w:val="24"/>
                <w:szCs w:val="24"/>
              </w:rPr>
            </w:pPr>
            <w:r w:rsidRPr="00942295">
              <w:rPr>
                <w:b/>
                <w:sz w:val="24"/>
                <w:szCs w:val="24"/>
              </w:rPr>
              <w:t xml:space="preserve">Setup &gt;&gt; </w:t>
            </w:r>
            <w:r>
              <w:rPr>
                <w:b/>
                <w:sz w:val="24"/>
                <w:szCs w:val="24"/>
              </w:rPr>
              <w:t>Budgets</w:t>
            </w:r>
            <w:r w:rsidRPr="00942295">
              <w:rPr>
                <w:b/>
                <w:sz w:val="24"/>
                <w:szCs w:val="24"/>
              </w:rPr>
              <w:t xml:space="preserve"> – </w:t>
            </w:r>
            <w:r>
              <w:rPr>
                <w:sz w:val="24"/>
                <w:szCs w:val="24"/>
              </w:rPr>
              <w:t>Each fair has a Default Budget (Unlimited) configured. That is the type of budget you need for straight-dollar premiums. The only reason to add another budget is if you print your premiums in two (or more) separate batches—one for livestock premiums, and one for static, for example.  You will assign a budget to each part of the hierarchy where you enter premium values</w:t>
            </w:r>
            <w:r w:rsidR="00735766">
              <w:rPr>
                <w:sz w:val="24"/>
                <w:szCs w:val="24"/>
              </w:rPr>
              <w:t>—it can all be from the same budget, or from different ones</w:t>
            </w:r>
            <w:r>
              <w:rPr>
                <w:sz w:val="24"/>
                <w:szCs w:val="24"/>
              </w:rPr>
              <w:t>.</w:t>
            </w:r>
          </w:p>
        </w:tc>
        <w:tc>
          <w:tcPr>
            <w:tcW w:w="5395" w:type="dxa"/>
          </w:tcPr>
          <w:p w14:paraId="19459E8A" w14:textId="77777777" w:rsidR="004D27D5" w:rsidRPr="00942295" w:rsidRDefault="004D27D5" w:rsidP="000E1BB2">
            <w:pPr>
              <w:jc w:val="center"/>
              <w:rPr>
                <w:noProof/>
                <w:sz w:val="18"/>
              </w:rPr>
            </w:pPr>
            <w:r>
              <w:rPr>
                <w:noProof/>
                <w:sz w:val="18"/>
              </w:rPr>
              <w:drawing>
                <wp:anchor distT="0" distB="0" distL="114300" distR="114300" simplePos="0" relativeHeight="251660288" behindDoc="0" locked="0" layoutInCell="1" allowOverlap="1" wp14:anchorId="49A964E6" wp14:editId="1AA5B907">
                  <wp:simplePos x="0" y="0"/>
                  <wp:positionH relativeFrom="column">
                    <wp:posOffset>56515</wp:posOffset>
                  </wp:positionH>
                  <wp:positionV relativeFrom="paragraph">
                    <wp:posOffset>218440</wp:posOffset>
                  </wp:positionV>
                  <wp:extent cx="3199765" cy="833120"/>
                  <wp:effectExtent l="25400" t="25400" r="26035" b="30480"/>
                  <wp:wrapSquare wrapText="bothSides"/>
                  <wp:docPr id="3" name="Picture 2" descr="Screenshot showing the Setup &gt;&gt; Budgets screen. The Default budet may be edited or another budget can be ad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creenshot showing the Setup &gt;&gt; Budgets screen. The Default budet may be edited or another budget can be add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9765" cy="833120"/>
                          </a:xfrm>
                          <a:prstGeom prst="rect">
                            <a:avLst/>
                          </a:prstGeom>
                          <a:noFill/>
                          <a:ln>
                            <a:solidFill>
                              <a:srgbClr val="5B9BD5"/>
                            </a:solidFill>
                          </a:ln>
                        </pic:spPr>
                      </pic:pic>
                    </a:graphicData>
                  </a:graphic>
                  <wp14:sizeRelH relativeFrom="page">
                    <wp14:pctWidth>0</wp14:pctWidth>
                  </wp14:sizeRelH>
                  <wp14:sizeRelV relativeFrom="page">
                    <wp14:pctHeight>0</wp14:pctHeight>
                  </wp14:sizeRelV>
                </wp:anchor>
              </w:drawing>
            </w:r>
          </w:p>
        </w:tc>
      </w:tr>
      <w:tr w:rsidR="008678BE" w:rsidRPr="00942295" w14:paraId="1671C442" w14:textId="77777777" w:rsidTr="00AD644F">
        <w:tc>
          <w:tcPr>
            <w:tcW w:w="5395" w:type="dxa"/>
          </w:tcPr>
          <w:p w14:paraId="0AC5942A" w14:textId="77777777" w:rsidR="002D68CF" w:rsidRPr="00942295" w:rsidRDefault="002D68CF" w:rsidP="002D68CF">
            <w:pPr>
              <w:ind w:left="360"/>
              <w:rPr>
                <w:b/>
                <w:sz w:val="24"/>
                <w:szCs w:val="24"/>
              </w:rPr>
            </w:pPr>
          </w:p>
          <w:p w14:paraId="58D1D098" w14:textId="77777777" w:rsidR="008678BE" w:rsidRPr="004D27D5" w:rsidRDefault="008678BE" w:rsidP="004D27D5">
            <w:pPr>
              <w:pStyle w:val="ListParagraph"/>
              <w:numPr>
                <w:ilvl w:val="0"/>
                <w:numId w:val="19"/>
              </w:numPr>
              <w:rPr>
                <w:b/>
                <w:sz w:val="24"/>
                <w:szCs w:val="24"/>
              </w:rPr>
            </w:pPr>
            <w:r w:rsidRPr="00942295">
              <w:rPr>
                <w:b/>
                <w:sz w:val="24"/>
                <w:szCs w:val="24"/>
              </w:rPr>
              <w:t xml:space="preserve">Hierarchy &gt;&gt; Select Level – </w:t>
            </w:r>
            <w:r w:rsidRPr="00942295">
              <w:rPr>
                <w:sz w:val="24"/>
                <w:szCs w:val="24"/>
              </w:rPr>
              <w:t>Start at the highest level at which there is consistency in your points/</w:t>
            </w:r>
            <w:proofErr w:type="gramStart"/>
            <w:r w:rsidRPr="00942295">
              <w:rPr>
                <w:sz w:val="24"/>
                <w:szCs w:val="24"/>
              </w:rPr>
              <w:t>premiums</w:t>
            </w:r>
            <w:proofErr w:type="gramEnd"/>
            <w:r w:rsidRPr="00942295">
              <w:rPr>
                <w:sz w:val="24"/>
                <w:szCs w:val="24"/>
              </w:rPr>
              <w:t xml:space="preserve"> setup. Example: If all livestock exhibits get the same </w:t>
            </w:r>
            <w:r w:rsidR="000D10B2">
              <w:rPr>
                <w:sz w:val="24"/>
                <w:szCs w:val="24"/>
              </w:rPr>
              <w:t>amount of money</w:t>
            </w:r>
            <w:r w:rsidRPr="00942295">
              <w:rPr>
                <w:sz w:val="24"/>
                <w:szCs w:val="24"/>
              </w:rPr>
              <w:t xml:space="preserve"> for PBRW, start at the fair level. THEN if all your static exhibits get different premiums, override the fair </w:t>
            </w:r>
            <w:r w:rsidR="000D10B2">
              <w:rPr>
                <w:sz w:val="24"/>
                <w:szCs w:val="24"/>
              </w:rPr>
              <w:t>premiums</w:t>
            </w:r>
            <w:r w:rsidRPr="00942295">
              <w:rPr>
                <w:sz w:val="24"/>
                <w:szCs w:val="24"/>
              </w:rPr>
              <w:t xml:space="preserve"> at the static department level.</w:t>
            </w:r>
          </w:p>
        </w:tc>
        <w:tc>
          <w:tcPr>
            <w:tcW w:w="5395" w:type="dxa"/>
          </w:tcPr>
          <w:p w14:paraId="043C400C" w14:textId="77777777" w:rsidR="008678BE" w:rsidRPr="00942295" w:rsidRDefault="002D68CF" w:rsidP="000E1BB2">
            <w:pPr>
              <w:jc w:val="center"/>
              <w:rPr>
                <w:sz w:val="18"/>
              </w:rPr>
            </w:pPr>
            <w:r w:rsidRPr="00942295">
              <w:rPr>
                <w:noProof/>
                <w:sz w:val="18"/>
              </w:rPr>
              <w:drawing>
                <wp:anchor distT="0" distB="0" distL="114300" distR="114300" simplePos="0" relativeHeight="251655168" behindDoc="0" locked="0" layoutInCell="1" allowOverlap="1" wp14:anchorId="4E48577C" wp14:editId="62DAD0EE">
                  <wp:simplePos x="0" y="0"/>
                  <wp:positionH relativeFrom="column">
                    <wp:posOffset>97155</wp:posOffset>
                  </wp:positionH>
                  <wp:positionV relativeFrom="paragraph">
                    <wp:posOffset>74930</wp:posOffset>
                  </wp:positionV>
                  <wp:extent cx="3200400" cy="647700"/>
                  <wp:effectExtent l="25400" t="25400" r="25400" b="38100"/>
                  <wp:wrapSquare wrapText="bothSides"/>
                  <wp:docPr id="11" name="Picture 11" descr="Screenshot showing the Hierarchy selection of a specific department and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shot showing the Hierarchy selection of a specific department and division."/>
                          <pic:cNvPicPr/>
                        </pic:nvPicPr>
                        <pic:blipFill>
                          <a:blip r:embed="rId13">
                            <a:extLst>
                              <a:ext uri="{28A0092B-C50C-407E-A947-70E740481C1C}">
                                <a14:useLocalDpi xmlns:a14="http://schemas.microsoft.com/office/drawing/2010/main" val="0"/>
                              </a:ext>
                            </a:extLst>
                          </a:blip>
                          <a:stretch>
                            <a:fillRect/>
                          </a:stretch>
                        </pic:blipFill>
                        <pic:spPr>
                          <a:xfrm>
                            <a:off x="0" y="0"/>
                            <a:ext cx="3200400" cy="647700"/>
                          </a:xfrm>
                          <a:prstGeom prst="rect">
                            <a:avLst/>
                          </a:prstGeom>
                          <a:ln>
                            <a:solidFill>
                              <a:srgbClr val="A6A6A6"/>
                            </a:solidFill>
                          </a:ln>
                        </pic:spPr>
                      </pic:pic>
                    </a:graphicData>
                  </a:graphic>
                  <wp14:sizeRelH relativeFrom="page">
                    <wp14:pctWidth>0</wp14:pctWidth>
                  </wp14:sizeRelH>
                  <wp14:sizeRelV relativeFrom="page">
                    <wp14:pctHeight>0</wp14:pctHeight>
                  </wp14:sizeRelV>
                </wp:anchor>
              </w:drawing>
            </w:r>
          </w:p>
        </w:tc>
      </w:tr>
      <w:tr w:rsidR="00C9138E" w:rsidRPr="00942295" w14:paraId="58C2ED41" w14:textId="77777777" w:rsidTr="00AD644F">
        <w:tc>
          <w:tcPr>
            <w:tcW w:w="5395" w:type="dxa"/>
          </w:tcPr>
          <w:p w14:paraId="2582DEC9" w14:textId="77777777" w:rsidR="00A2008E" w:rsidRPr="00942295" w:rsidRDefault="00A2008E" w:rsidP="00A2008E">
            <w:pPr>
              <w:rPr>
                <w:b/>
                <w:sz w:val="24"/>
                <w:szCs w:val="24"/>
              </w:rPr>
            </w:pPr>
          </w:p>
          <w:p w14:paraId="28A99173" w14:textId="77777777" w:rsidR="002D68CF" w:rsidRPr="00942295" w:rsidRDefault="00AD20D9" w:rsidP="004D27D5">
            <w:pPr>
              <w:pStyle w:val="ListParagraph"/>
              <w:numPr>
                <w:ilvl w:val="0"/>
                <w:numId w:val="19"/>
              </w:numPr>
              <w:rPr>
                <w:b/>
                <w:sz w:val="24"/>
                <w:szCs w:val="24"/>
              </w:rPr>
            </w:pPr>
            <w:r w:rsidRPr="00942295">
              <w:rPr>
                <w:b/>
                <w:sz w:val="24"/>
                <w:szCs w:val="24"/>
              </w:rPr>
              <w:t>Click on the Points &amp; Premiums tab.</w:t>
            </w:r>
            <w:r w:rsidRPr="00942295">
              <w:rPr>
                <w:sz w:val="24"/>
                <w:szCs w:val="24"/>
              </w:rPr>
              <w:t xml:space="preserve"> It starts out with a screen as at right, “Ribbons have not been configured”. </w:t>
            </w:r>
          </w:p>
          <w:p w14:paraId="0C3DA6BF" w14:textId="77777777" w:rsidR="00C9138E" w:rsidRPr="00942295" w:rsidRDefault="00AD20D9" w:rsidP="004D27D5">
            <w:pPr>
              <w:pStyle w:val="ListParagraph"/>
              <w:numPr>
                <w:ilvl w:val="0"/>
                <w:numId w:val="19"/>
              </w:numPr>
              <w:rPr>
                <w:b/>
                <w:sz w:val="24"/>
                <w:szCs w:val="24"/>
              </w:rPr>
            </w:pPr>
            <w:r w:rsidRPr="00942295">
              <w:rPr>
                <w:sz w:val="24"/>
                <w:szCs w:val="24"/>
              </w:rPr>
              <w:t xml:space="preserve">Scroll down and you will see configuration options for </w:t>
            </w:r>
            <w:r w:rsidR="002D68CF" w:rsidRPr="00942295">
              <w:rPr>
                <w:sz w:val="24"/>
                <w:szCs w:val="24"/>
              </w:rPr>
              <w:t xml:space="preserve">both </w:t>
            </w:r>
            <w:r w:rsidRPr="00942295">
              <w:rPr>
                <w:sz w:val="24"/>
                <w:szCs w:val="24"/>
              </w:rPr>
              <w:t xml:space="preserve">classes and divisions. </w:t>
            </w:r>
            <w:r w:rsidR="002D68CF" w:rsidRPr="00942295">
              <w:rPr>
                <w:sz w:val="24"/>
                <w:szCs w:val="24"/>
              </w:rPr>
              <w:br/>
            </w:r>
            <w:r w:rsidR="000D10B2" w:rsidRPr="000D10B2">
              <w:rPr>
                <w:b/>
                <w:sz w:val="24"/>
                <w:szCs w:val="24"/>
              </w:rPr>
              <w:t>NOTE</w:t>
            </w:r>
            <w:r w:rsidR="002D68CF" w:rsidRPr="00942295">
              <w:rPr>
                <w:sz w:val="24"/>
                <w:szCs w:val="24"/>
              </w:rPr>
              <w:t xml:space="preserve">: </w:t>
            </w:r>
            <w:r w:rsidRPr="00942295">
              <w:rPr>
                <w:sz w:val="24"/>
                <w:szCs w:val="24"/>
              </w:rPr>
              <w:t xml:space="preserve">Division setup is </w:t>
            </w:r>
            <w:r w:rsidR="000D10B2">
              <w:rPr>
                <w:sz w:val="24"/>
                <w:szCs w:val="24"/>
              </w:rPr>
              <w:t xml:space="preserve">only </w:t>
            </w:r>
            <w:r w:rsidRPr="00942295">
              <w:rPr>
                <w:sz w:val="24"/>
                <w:szCs w:val="24"/>
              </w:rPr>
              <w:t xml:space="preserve">used when you assign </w:t>
            </w:r>
            <w:r w:rsidRPr="00942295">
              <w:rPr>
                <w:b/>
                <w:sz w:val="24"/>
                <w:szCs w:val="24"/>
              </w:rPr>
              <w:t>additional</w:t>
            </w:r>
            <w:r w:rsidRPr="00942295">
              <w:rPr>
                <w:sz w:val="24"/>
                <w:szCs w:val="24"/>
              </w:rPr>
              <w:t xml:space="preserve"> premiums to an exhibit that is judged at the class (first premium) and then again at the division level (division champion gets another premium).</w:t>
            </w:r>
          </w:p>
          <w:p w14:paraId="3432A92E" w14:textId="77777777" w:rsidR="002D68CF" w:rsidRPr="00942295" w:rsidRDefault="002D68CF" w:rsidP="004D27D5">
            <w:pPr>
              <w:pStyle w:val="ListParagraph"/>
              <w:numPr>
                <w:ilvl w:val="0"/>
                <w:numId w:val="19"/>
              </w:numPr>
              <w:rPr>
                <w:sz w:val="24"/>
                <w:szCs w:val="24"/>
              </w:rPr>
            </w:pPr>
            <w:r w:rsidRPr="00942295">
              <w:rPr>
                <w:sz w:val="24"/>
                <w:szCs w:val="24"/>
              </w:rPr>
              <w:t xml:space="preserve">If you have a premium setup and you need to </w:t>
            </w:r>
            <w:r w:rsidRPr="00942295">
              <w:rPr>
                <w:b/>
                <w:color w:val="44546A" w:themeColor="text2"/>
                <w:sz w:val="24"/>
                <w:szCs w:val="24"/>
              </w:rPr>
              <w:t>start over</w:t>
            </w:r>
            <w:r w:rsidRPr="00942295">
              <w:rPr>
                <w:sz w:val="24"/>
                <w:szCs w:val="24"/>
              </w:rPr>
              <w:t>, you will see a small pull-down menu at the upper right of the section name (Ribbons, Placings, Awards). Click on that and at the bottom you will see a red “Delete” option. Selecting that requires a confirmation popup</w:t>
            </w:r>
            <w:r w:rsidR="00A2008E" w:rsidRPr="00942295">
              <w:rPr>
                <w:sz w:val="24"/>
                <w:szCs w:val="24"/>
              </w:rPr>
              <w:t xml:space="preserve"> and</w:t>
            </w:r>
            <w:r w:rsidRPr="00942295">
              <w:rPr>
                <w:sz w:val="24"/>
                <w:szCs w:val="24"/>
              </w:rPr>
              <w:t xml:space="preserve"> will remove </w:t>
            </w:r>
            <w:proofErr w:type="gramStart"/>
            <w:r w:rsidRPr="00942295">
              <w:rPr>
                <w:sz w:val="24"/>
                <w:szCs w:val="24"/>
              </w:rPr>
              <w:t>all of</w:t>
            </w:r>
            <w:proofErr w:type="gramEnd"/>
            <w:r w:rsidRPr="00942295">
              <w:rPr>
                <w:sz w:val="24"/>
                <w:szCs w:val="24"/>
              </w:rPr>
              <w:t xml:space="preserve"> the setup for that section at the selected level of the hierarchy.</w:t>
            </w:r>
            <w:r w:rsidR="00A2008E" w:rsidRPr="00942295">
              <w:rPr>
                <w:noProof/>
                <w:sz w:val="24"/>
                <w:szCs w:val="24"/>
              </w:rPr>
              <w:t xml:space="preserve"> </w:t>
            </w:r>
            <w:r w:rsidR="00A2008E" w:rsidRPr="00942295">
              <w:rPr>
                <w:noProof/>
                <w:sz w:val="24"/>
                <w:szCs w:val="24"/>
              </w:rPr>
              <w:br/>
            </w:r>
            <w:r w:rsidR="00A2008E" w:rsidRPr="00942295">
              <w:rPr>
                <w:i/>
                <w:noProof/>
                <w:sz w:val="24"/>
                <w:szCs w:val="24"/>
              </w:rPr>
              <w:drawing>
                <wp:anchor distT="0" distB="0" distL="114300" distR="114300" simplePos="0" relativeHeight="251656192" behindDoc="0" locked="0" layoutInCell="1" allowOverlap="1" wp14:anchorId="30715169" wp14:editId="62123292">
                  <wp:simplePos x="0" y="0"/>
                  <wp:positionH relativeFrom="margin">
                    <wp:align>right</wp:align>
                  </wp:positionH>
                  <wp:positionV relativeFrom="paragraph">
                    <wp:posOffset>149860</wp:posOffset>
                  </wp:positionV>
                  <wp:extent cx="1132840" cy="1600200"/>
                  <wp:effectExtent l="0" t="0" r="10160" b="0"/>
                  <wp:wrapSquare wrapText="left"/>
                  <wp:docPr id="14" name="Picture 14" descr="Screenshot showing the Delete button for deleting  the premium set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creenshot showing the Delete button for deleting  the premium setup."/>
                          <pic:cNvPicPr/>
                        </pic:nvPicPr>
                        <pic:blipFill>
                          <a:blip r:embed="rId14">
                            <a:extLst>
                              <a:ext uri="{28A0092B-C50C-407E-A947-70E740481C1C}">
                                <a14:useLocalDpi xmlns:a14="http://schemas.microsoft.com/office/drawing/2010/main" val="0"/>
                              </a:ext>
                            </a:extLst>
                          </a:blip>
                          <a:stretch>
                            <a:fillRect/>
                          </a:stretch>
                        </pic:blipFill>
                        <pic:spPr>
                          <a:xfrm>
                            <a:off x="0" y="0"/>
                            <a:ext cx="1132840" cy="1600200"/>
                          </a:xfrm>
                          <a:prstGeom prst="rect">
                            <a:avLst/>
                          </a:prstGeom>
                          <a:ln w="6350" cmpd="sng">
                            <a:noFill/>
                          </a:ln>
                        </pic:spPr>
                      </pic:pic>
                    </a:graphicData>
                  </a:graphic>
                  <wp14:sizeRelH relativeFrom="page">
                    <wp14:pctWidth>0</wp14:pctWidth>
                  </wp14:sizeRelH>
                  <wp14:sizeRelV relativeFrom="page">
                    <wp14:pctHeight>0</wp14:pctHeight>
                  </wp14:sizeRelV>
                </wp:anchor>
              </w:drawing>
            </w:r>
            <w:r w:rsidRPr="00942295">
              <w:rPr>
                <w:b/>
                <w:i/>
                <w:sz w:val="24"/>
                <w:szCs w:val="24"/>
              </w:rPr>
              <w:t>DO NOT</w:t>
            </w:r>
            <w:r w:rsidRPr="00942295">
              <w:rPr>
                <w:i/>
                <w:sz w:val="24"/>
                <w:szCs w:val="24"/>
              </w:rPr>
              <w:t xml:space="preserve"> use the Delete option if you just need to set an exception </w:t>
            </w:r>
            <w:r w:rsidR="00FB3E0A" w:rsidRPr="00942295">
              <w:rPr>
                <w:i/>
                <w:sz w:val="24"/>
                <w:szCs w:val="24"/>
              </w:rPr>
              <w:t xml:space="preserve">for </w:t>
            </w:r>
            <w:r w:rsidRPr="00942295">
              <w:rPr>
                <w:i/>
                <w:sz w:val="24"/>
                <w:szCs w:val="24"/>
              </w:rPr>
              <w:t>(override) a premium setup at a lower level</w:t>
            </w:r>
            <w:r w:rsidR="00A2008E" w:rsidRPr="00942295">
              <w:rPr>
                <w:i/>
                <w:sz w:val="24"/>
                <w:szCs w:val="24"/>
              </w:rPr>
              <w:t>, or if you want to make a small adjustment—then use the Edit option at the lower right</w:t>
            </w:r>
            <w:r w:rsidRPr="00942295">
              <w:rPr>
                <w:i/>
                <w:sz w:val="24"/>
                <w:szCs w:val="24"/>
              </w:rPr>
              <w:t xml:space="preserve">. Only use </w:t>
            </w:r>
            <w:r w:rsidR="00A2008E" w:rsidRPr="00942295">
              <w:rPr>
                <w:i/>
                <w:sz w:val="24"/>
                <w:szCs w:val="24"/>
              </w:rPr>
              <w:t>Delete</w:t>
            </w:r>
            <w:r w:rsidRPr="00942295">
              <w:rPr>
                <w:i/>
                <w:sz w:val="24"/>
                <w:szCs w:val="24"/>
              </w:rPr>
              <w:t xml:space="preserve"> when you want to start over.</w:t>
            </w:r>
          </w:p>
        </w:tc>
        <w:tc>
          <w:tcPr>
            <w:tcW w:w="5395" w:type="dxa"/>
          </w:tcPr>
          <w:p w14:paraId="1691219B" w14:textId="77777777" w:rsidR="00C9138E" w:rsidRPr="00942295" w:rsidRDefault="002D68CF" w:rsidP="000E1BB2">
            <w:pPr>
              <w:jc w:val="center"/>
              <w:rPr>
                <w:sz w:val="18"/>
              </w:rPr>
            </w:pPr>
            <w:r w:rsidRPr="00942295">
              <w:rPr>
                <w:noProof/>
                <w:sz w:val="18"/>
              </w:rPr>
              <w:drawing>
                <wp:inline distT="0" distB="0" distL="0" distR="0" wp14:anchorId="53C8CB99" wp14:editId="10969AE4">
                  <wp:extent cx="3070860" cy="4777740"/>
                  <wp:effectExtent l="0" t="0" r="2540" b="0"/>
                  <wp:docPr id="12" name="Picture 12" descr="Screenshot showing the Points and Premiums setup for the Fair level of the hierar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reenshot showing the Points and Premiums setup for the Fair level of the hierarchy."/>
                          <pic:cNvPicPr/>
                        </pic:nvPicPr>
                        <pic:blipFill>
                          <a:blip r:embed="rId15">
                            <a:extLst>
                              <a:ext uri="{28A0092B-C50C-407E-A947-70E740481C1C}">
                                <a14:useLocalDpi xmlns:a14="http://schemas.microsoft.com/office/drawing/2010/main" val="0"/>
                              </a:ext>
                            </a:extLst>
                          </a:blip>
                          <a:stretch>
                            <a:fillRect/>
                          </a:stretch>
                        </pic:blipFill>
                        <pic:spPr>
                          <a:xfrm>
                            <a:off x="0" y="0"/>
                            <a:ext cx="3070860" cy="4777740"/>
                          </a:xfrm>
                          <a:prstGeom prst="rect">
                            <a:avLst/>
                          </a:prstGeom>
                        </pic:spPr>
                      </pic:pic>
                    </a:graphicData>
                  </a:graphic>
                </wp:inline>
              </w:drawing>
            </w:r>
          </w:p>
        </w:tc>
      </w:tr>
      <w:tr w:rsidR="00FB3E0A" w:rsidRPr="00942295" w14:paraId="0AE9A13B" w14:textId="77777777" w:rsidTr="00AD644F">
        <w:tc>
          <w:tcPr>
            <w:tcW w:w="5395" w:type="dxa"/>
          </w:tcPr>
          <w:p w14:paraId="4914CE6C" w14:textId="77777777" w:rsidR="004B1036" w:rsidRPr="00942295" w:rsidRDefault="004B1036" w:rsidP="004B1036">
            <w:pPr>
              <w:jc w:val="center"/>
              <w:rPr>
                <w:sz w:val="24"/>
              </w:rPr>
            </w:pPr>
            <w:r w:rsidRPr="00942295">
              <w:rPr>
                <w:sz w:val="32"/>
                <w:szCs w:val="32"/>
              </w:rPr>
              <w:t>Ribbons</w:t>
            </w:r>
          </w:p>
          <w:p w14:paraId="3E3FF015" w14:textId="77777777" w:rsidR="00FB3E0A" w:rsidRPr="00942295" w:rsidRDefault="00FB3E0A" w:rsidP="00FB3E0A">
            <w:pPr>
              <w:rPr>
                <w:b/>
                <w:sz w:val="24"/>
                <w:szCs w:val="24"/>
              </w:rPr>
            </w:pPr>
          </w:p>
          <w:p w14:paraId="35EA3038" w14:textId="77777777" w:rsidR="00FB3E0A" w:rsidRPr="00735766" w:rsidRDefault="00FB3E0A" w:rsidP="004D27D5">
            <w:pPr>
              <w:pStyle w:val="ListParagraph"/>
              <w:numPr>
                <w:ilvl w:val="0"/>
                <w:numId w:val="19"/>
              </w:numPr>
              <w:rPr>
                <w:b/>
                <w:sz w:val="24"/>
                <w:szCs w:val="24"/>
              </w:rPr>
            </w:pPr>
            <w:r w:rsidRPr="00942295">
              <w:rPr>
                <w:b/>
                <w:sz w:val="24"/>
                <w:szCs w:val="24"/>
              </w:rPr>
              <w:t xml:space="preserve">Click the “Configure” button at the </w:t>
            </w:r>
            <w:r w:rsidR="00F86208" w:rsidRPr="00942295">
              <w:rPr>
                <w:b/>
                <w:sz w:val="24"/>
                <w:szCs w:val="24"/>
              </w:rPr>
              <w:t>R</w:t>
            </w:r>
            <w:r w:rsidRPr="00942295">
              <w:rPr>
                <w:b/>
                <w:sz w:val="24"/>
                <w:szCs w:val="24"/>
              </w:rPr>
              <w:t>ibbon level.</w:t>
            </w:r>
            <w:r w:rsidRPr="00942295">
              <w:rPr>
                <w:sz w:val="24"/>
                <w:szCs w:val="24"/>
              </w:rPr>
              <w:t xml:space="preserve"> </w:t>
            </w:r>
            <w:r w:rsidRPr="00942295">
              <w:rPr>
                <w:sz w:val="24"/>
                <w:szCs w:val="24"/>
              </w:rPr>
              <w:br/>
            </w:r>
            <w:r w:rsidRPr="00942295">
              <w:rPr>
                <w:i/>
                <w:sz w:val="24"/>
                <w:szCs w:val="24"/>
              </w:rPr>
              <w:t>The dialog box reminds you that you are setting ribbons at the CLASS level for the entire fair.</w:t>
            </w:r>
            <w:r w:rsidRPr="00942295">
              <w:rPr>
                <w:sz w:val="24"/>
                <w:szCs w:val="24"/>
              </w:rPr>
              <w:t xml:space="preserve"> </w:t>
            </w:r>
            <w:r w:rsidRPr="00942295">
              <w:rPr>
                <w:sz w:val="24"/>
                <w:szCs w:val="24"/>
              </w:rPr>
              <w:br/>
              <w:t>Select Premiums</w:t>
            </w:r>
            <w:r w:rsidR="000D10B2">
              <w:rPr>
                <w:sz w:val="24"/>
                <w:szCs w:val="24"/>
              </w:rPr>
              <w:t xml:space="preserve">, which means </w:t>
            </w:r>
            <w:r w:rsidRPr="00942295">
              <w:rPr>
                <w:sz w:val="24"/>
                <w:szCs w:val="24"/>
              </w:rPr>
              <w:t>each ribbon color is worth</w:t>
            </w:r>
            <w:r w:rsidR="000D10B2">
              <w:rPr>
                <w:sz w:val="24"/>
                <w:szCs w:val="24"/>
              </w:rPr>
              <w:t xml:space="preserve"> a specific amount of money.</w:t>
            </w:r>
            <w:r w:rsidRPr="00942295">
              <w:rPr>
                <w:sz w:val="24"/>
                <w:szCs w:val="24"/>
              </w:rPr>
              <w:t xml:space="preserve"> </w:t>
            </w:r>
            <w:r w:rsidRPr="000D10B2">
              <w:rPr>
                <w:i/>
                <w:sz w:val="24"/>
                <w:szCs w:val="24"/>
              </w:rPr>
              <w:t xml:space="preserve">Points </w:t>
            </w:r>
            <w:r w:rsidR="000D10B2" w:rsidRPr="000D10B2">
              <w:rPr>
                <w:i/>
                <w:sz w:val="24"/>
                <w:szCs w:val="24"/>
              </w:rPr>
              <w:t xml:space="preserve">are selected when </w:t>
            </w:r>
            <w:r w:rsidRPr="000D10B2">
              <w:rPr>
                <w:i/>
                <w:sz w:val="24"/>
                <w:szCs w:val="24"/>
              </w:rPr>
              <w:t>each ribbon color is assigned a point value, which is divid</w:t>
            </w:r>
            <w:r w:rsidR="000D10B2" w:rsidRPr="000D10B2">
              <w:rPr>
                <w:i/>
                <w:sz w:val="24"/>
                <w:szCs w:val="24"/>
              </w:rPr>
              <w:t>ed into a total “pool” of money</w:t>
            </w:r>
            <w:r w:rsidR="000D10B2">
              <w:rPr>
                <w:i/>
                <w:sz w:val="24"/>
                <w:szCs w:val="24"/>
              </w:rPr>
              <w:t xml:space="preserve">—see Points </w:t>
            </w:r>
            <w:proofErr w:type="spellStart"/>
            <w:r w:rsidR="000D10B2">
              <w:rPr>
                <w:i/>
                <w:sz w:val="24"/>
                <w:szCs w:val="24"/>
              </w:rPr>
              <w:t>helpsheet</w:t>
            </w:r>
            <w:proofErr w:type="spellEnd"/>
            <w:r w:rsidRPr="000D10B2">
              <w:rPr>
                <w:i/>
                <w:sz w:val="24"/>
                <w:szCs w:val="24"/>
              </w:rPr>
              <w:t>.</w:t>
            </w:r>
          </w:p>
          <w:p w14:paraId="74489EF8" w14:textId="77777777" w:rsidR="00735766" w:rsidRDefault="00735766" w:rsidP="00735766">
            <w:pPr>
              <w:pStyle w:val="ListParagraph"/>
              <w:rPr>
                <w:b/>
                <w:sz w:val="24"/>
                <w:szCs w:val="24"/>
              </w:rPr>
            </w:pPr>
          </w:p>
          <w:p w14:paraId="21078D00" w14:textId="77777777" w:rsidR="00735766" w:rsidRPr="00942295" w:rsidRDefault="00735766" w:rsidP="00735766">
            <w:pPr>
              <w:pStyle w:val="ListParagraph"/>
              <w:rPr>
                <w:b/>
                <w:sz w:val="24"/>
                <w:szCs w:val="24"/>
              </w:rPr>
            </w:pPr>
          </w:p>
        </w:tc>
        <w:tc>
          <w:tcPr>
            <w:tcW w:w="5395" w:type="dxa"/>
          </w:tcPr>
          <w:p w14:paraId="39B90B0C" w14:textId="77777777" w:rsidR="00FB3E0A" w:rsidRPr="00942295" w:rsidRDefault="00FB3E0A" w:rsidP="000E1BB2">
            <w:pPr>
              <w:jc w:val="center"/>
              <w:rPr>
                <w:noProof/>
                <w:sz w:val="18"/>
              </w:rPr>
            </w:pPr>
            <w:r w:rsidRPr="00942295">
              <w:rPr>
                <w:noProof/>
                <w:sz w:val="18"/>
              </w:rPr>
              <w:drawing>
                <wp:inline distT="0" distB="0" distL="0" distR="0" wp14:anchorId="73503B07" wp14:editId="6F76708C">
                  <wp:extent cx="2286000" cy="2087880"/>
                  <wp:effectExtent l="25400" t="25400" r="25400" b="20320"/>
                  <wp:docPr id="15" name="Picture 15" descr="Screenshot showing the Configuration options (Premiums or Points) for Classes in the f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creenshot showing the Configuration options (Premiums or Points) for Classes in the fair."/>
                          <pic:cNvPicPr/>
                        </pic:nvPicPr>
                        <pic:blipFill>
                          <a:blip r:embed="rId16">
                            <a:extLst>
                              <a:ext uri="{28A0092B-C50C-407E-A947-70E740481C1C}">
                                <a14:useLocalDpi xmlns:a14="http://schemas.microsoft.com/office/drawing/2010/main" val="0"/>
                              </a:ext>
                            </a:extLst>
                          </a:blip>
                          <a:stretch>
                            <a:fillRect/>
                          </a:stretch>
                        </pic:blipFill>
                        <pic:spPr>
                          <a:xfrm>
                            <a:off x="0" y="0"/>
                            <a:ext cx="2286000" cy="2087880"/>
                          </a:xfrm>
                          <a:prstGeom prst="rect">
                            <a:avLst/>
                          </a:prstGeom>
                          <a:ln w="6350" cmpd="sng">
                            <a:solidFill>
                              <a:schemeClr val="bg1">
                                <a:lumMod val="65000"/>
                              </a:schemeClr>
                            </a:solidFill>
                          </a:ln>
                        </pic:spPr>
                      </pic:pic>
                    </a:graphicData>
                  </a:graphic>
                </wp:inline>
              </w:drawing>
            </w:r>
          </w:p>
        </w:tc>
      </w:tr>
      <w:tr w:rsidR="00FB3E0A" w:rsidRPr="00942295" w14:paraId="2A39F162" w14:textId="77777777" w:rsidTr="00AD644F">
        <w:tc>
          <w:tcPr>
            <w:tcW w:w="5395" w:type="dxa"/>
          </w:tcPr>
          <w:p w14:paraId="3FDB0E0E" w14:textId="77777777" w:rsidR="007261EB" w:rsidRPr="00942295" w:rsidRDefault="007261EB" w:rsidP="00D44E40">
            <w:pPr>
              <w:rPr>
                <w:sz w:val="24"/>
                <w:szCs w:val="24"/>
              </w:rPr>
            </w:pPr>
            <w:r w:rsidRPr="00942295">
              <w:rPr>
                <w:sz w:val="24"/>
                <w:szCs w:val="24"/>
              </w:rPr>
              <w:lastRenderedPageBreak/>
              <w:t>The top bar is a reminder of the level that you are setting (Class premiums, Fair).</w:t>
            </w:r>
          </w:p>
          <w:p w14:paraId="51B6FCB6" w14:textId="77777777" w:rsidR="007261EB" w:rsidRPr="00942295" w:rsidRDefault="007261EB" w:rsidP="00D44E40">
            <w:pPr>
              <w:rPr>
                <w:b/>
                <w:sz w:val="24"/>
                <w:szCs w:val="24"/>
              </w:rPr>
            </w:pPr>
          </w:p>
          <w:p w14:paraId="7409B2D9" w14:textId="77777777" w:rsidR="007261EB" w:rsidRPr="00942295" w:rsidRDefault="007261EB" w:rsidP="00D44E40">
            <w:pPr>
              <w:rPr>
                <w:sz w:val="24"/>
                <w:szCs w:val="24"/>
              </w:rPr>
            </w:pPr>
            <w:r w:rsidRPr="00942295">
              <w:rPr>
                <w:sz w:val="24"/>
                <w:szCs w:val="24"/>
              </w:rPr>
              <w:t>The ribbons appear in the order in which you set them back in step 1. If that is not correct, go back and re-order them before going on.</w:t>
            </w:r>
          </w:p>
          <w:p w14:paraId="331F1BC7" w14:textId="77777777" w:rsidR="007261EB" w:rsidRPr="00942295" w:rsidRDefault="007261EB" w:rsidP="00D44E40">
            <w:pPr>
              <w:rPr>
                <w:sz w:val="24"/>
                <w:szCs w:val="24"/>
              </w:rPr>
            </w:pPr>
          </w:p>
          <w:p w14:paraId="4B797F2E" w14:textId="77777777" w:rsidR="007261EB" w:rsidRPr="00942295" w:rsidRDefault="007261EB" w:rsidP="00D44E40">
            <w:pPr>
              <w:rPr>
                <w:sz w:val="24"/>
                <w:szCs w:val="24"/>
              </w:rPr>
            </w:pPr>
            <w:r w:rsidRPr="00942295">
              <w:rPr>
                <w:sz w:val="24"/>
                <w:szCs w:val="24"/>
              </w:rPr>
              <w:t>The upper right pull-down will say “Root” at the highest level at which you enter points/premiums—the only option on the root menu is Delete. Levels below that will show “Inherited”, meaning the structure is the same as the level above it, and will have a “Override” option to set exceptions. Those exceptions will then show up as “Overridden” in that box.</w:t>
            </w:r>
          </w:p>
          <w:p w14:paraId="0F10D20B" w14:textId="77777777" w:rsidR="007261EB" w:rsidRPr="00942295" w:rsidRDefault="007261EB" w:rsidP="007261EB">
            <w:pPr>
              <w:ind w:left="360"/>
              <w:rPr>
                <w:b/>
                <w:sz w:val="24"/>
                <w:szCs w:val="24"/>
              </w:rPr>
            </w:pPr>
          </w:p>
          <w:p w14:paraId="1356AAAB" w14:textId="77777777" w:rsidR="007261EB" w:rsidRPr="00942295" w:rsidRDefault="007261EB" w:rsidP="004D27D5">
            <w:pPr>
              <w:pStyle w:val="ListParagraph"/>
              <w:numPr>
                <w:ilvl w:val="0"/>
                <w:numId w:val="19"/>
              </w:numPr>
              <w:rPr>
                <w:b/>
                <w:sz w:val="24"/>
                <w:szCs w:val="24"/>
              </w:rPr>
            </w:pPr>
            <w:r w:rsidRPr="00942295">
              <w:rPr>
                <w:b/>
                <w:sz w:val="24"/>
                <w:szCs w:val="24"/>
              </w:rPr>
              <w:t>Click the Edit button at the lower right.</w:t>
            </w:r>
          </w:p>
        </w:tc>
        <w:tc>
          <w:tcPr>
            <w:tcW w:w="5395" w:type="dxa"/>
          </w:tcPr>
          <w:p w14:paraId="7EDE1E36" w14:textId="77777777" w:rsidR="00FB3E0A" w:rsidRPr="00942295" w:rsidRDefault="007261EB" w:rsidP="000E1BB2">
            <w:pPr>
              <w:jc w:val="center"/>
              <w:rPr>
                <w:noProof/>
                <w:sz w:val="18"/>
              </w:rPr>
            </w:pPr>
            <w:r w:rsidRPr="00942295">
              <w:rPr>
                <w:noProof/>
                <w:sz w:val="18"/>
              </w:rPr>
              <w:drawing>
                <wp:inline distT="0" distB="0" distL="0" distR="0" wp14:anchorId="2D40C1E7" wp14:editId="02542640">
                  <wp:extent cx="2463631" cy="2141464"/>
                  <wp:effectExtent l="25400" t="25400" r="26035" b="17780"/>
                  <wp:docPr id="16" name="Picture 16" descr="Screenshot showing the editing of the root level ribbons as 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creenshot showing the editing of the root level ribbons as points."/>
                          <pic:cNvPicPr/>
                        </pic:nvPicPr>
                        <pic:blipFill>
                          <a:blip r:embed="rId17">
                            <a:extLst>
                              <a:ext uri="{28A0092B-C50C-407E-A947-70E740481C1C}">
                                <a14:useLocalDpi xmlns:a14="http://schemas.microsoft.com/office/drawing/2010/main" val="0"/>
                              </a:ext>
                            </a:extLst>
                          </a:blip>
                          <a:stretch>
                            <a:fillRect/>
                          </a:stretch>
                        </pic:blipFill>
                        <pic:spPr>
                          <a:xfrm>
                            <a:off x="0" y="0"/>
                            <a:ext cx="2463781" cy="2141594"/>
                          </a:xfrm>
                          <a:prstGeom prst="rect">
                            <a:avLst/>
                          </a:prstGeom>
                          <a:ln>
                            <a:solidFill>
                              <a:srgbClr val="5B9BD5"/>
                            </a:solidFill>
                          </a:ln>
                        </pic:spPr>
                      </pic:pic>
                    </a:graphicData>
                  </a:graphic>
                </wp:inline>
              </w:drawing>
            </w:r>
          </w:p>
        </w:tc>
      </w:tr>
      <w:tr w:rsidR="00FB3E0A" w:rsidRPr="00942295" w14:paraId="03CA89BE" w14:textId="77777777" w:rsidTr="00AD644F">
        <w:tc>
          <w:tcPr>
            <w:tcW w:w="5395" w:type="dxa"/>
          </w:tcPr>
          <w:p w14:paraId="0BEE0882" w14:textId="77777777" w:rsidR="00D44E40" w:rsidRPr="00942295" w:rsidRDefault="00D44E40" w:rsidP="00A2008E">
            <w:pPr>
              <w:rPr>
                <w:sz w:val="24"/>
                <w:szCs w:val="24"/>
              </w:rPr>
            </w:pPr>
          </w:p>
          <w:p w14:paraId="45C916C7" w14:textId="77777777" w:rsidR="00FB3E0A" w:rsidRPr="00942295" w:rsidRDefault="00D44E40" w:rsidP="004D27D5">
            <w:pPr>
              <w:pStyle w:val="ListParagraph"/>
              <w:numPr>
                <w:ilvl w:val="0"/>
                <w:numId w:val="19"/>
              </w:numPr>
              <w:rPr>
                <w:b/>
                <w:sz w:val="24"/>
                <w:szCs w:val="24"/>
              </w:rPr>
            </w:pPr>
            <w:r w:rsidRPr="00942295">
              <w:rPr>
                <w:b/>
                <w:sz w:val="24"/>
                <w:szCs w:val="24"/>
              </w:rPr>
              <w:t xml:space="preserve">The </w:t>
            </w:r>
            <w:r w:rsidR="000D10B2">
              <w:rPr>
                <w:b/>
                <w:sz w:val="24"/>
                <w:szCs w:val="24"/>
              </w:rPr>
              <w:t>Premiums</w:t>
            </w:r>
            <w:r w:rsidRPr="00942295">
              <w:rPr>
                <w:b/>
                <w:sz w:val="24"/>
                <w:szCs w:val="24"/>
              </w:rPr>
              <w:t xml:space="preserve"> boxes are </w:t>
            </w:r>
            <w:proofErr w:type="gramStart"/>
            <w:r w:rsidRPr="00942295">
              <w:rPr>
                <w:b/>
                <w:sz w:val="24"/>
                <w:szCs w:val="24"/>
              </w:rPr>
              <w:t>editable—type</w:t>
            </w:r>
            <w:proofErr w:type="gramEnd"/>
            <w:r w:rsidRPr="00942295">
              <w:rPr>
                <w:b/>
                <w:sz w:val="24"/>
                <w:szCs w:val="24"/>
              </w:rPr>
              <w:t xml:space="preserve"> in your values.</w:t>
            </w:r>
          </w:p>
          <w:p w14:paraId="4E7BA8EF" w14:textId="77777777" w:rsidR="00D44E40" w:rsidRPr="00942295" w:rsidRDefault="00D44E40" w:rsidP="00A2008E">
            <w:pPr>
              <w:rPr>
                <w:sz w:val="24"/>
                <w:szCs w:val="24"/>
              </w:rPr>
            </w:pPr>
          </w:p>
          <w:p w14:paraId="790CAE17" w14:textId="77777777" w:rsidR="00D44E40" w:rsidRPr="00942295" w:rsidRDefault="00D44E40" w:rsidP="00A2008E">
            <w:pPr>
              <w:rPr>
                <w:sz w:val="24"/>
                <w:szCs w:val="24"/>
              </w:rPr>
            </w:pPr>
            <w:r w:rsidRPr="00942295">
              <w:rPr>
                <w:sz w:val="24"/>
                <w:szCs w:val="24"/>
              </w:rPr>
              <w:t xml:space="preserve">If you give different values for ribbons based on the size of the class </w:t>
            </w:r>
            <w:r w:rsidRPr="00942295">
              <w:rPr>
                <w:i/>
                <w:sz w:val="24"/>
                <w:szCs w:val="24"/>
              </w:rPr>
              <w:t xml:space="preserve">(Example: if there are 1-10 entries, a blue gets </w:t>
            </w:r>
            <w:r w:rsidR="000D10B2">
              <w:rPr>
                <w:i/>
                <w:sz w:val="24"/>
                <w:szCs w:val="24"/>
              </w:rPr>
              <w:t>$5.00</w:t>
            </w:r>
            <w:r w:rsidRPr="00942295">
              <w:rPr>
                <w:i/>
                <w:sz w:val="24"/>
                <w:szCs w:val="24"/>
              </w:rPr>
              <w:t xml:space="preserve">, but if there are 11 or more entries, a blue gets </w:t>
            </w:r>
            <w:r w:rsidR="000D10B2">
              <w:rPr>
                <w:i/>
                <w:sz w:val="24"/>
                <w:szCs w:val="24"/>
              </w:rPr>
              <w:t>$6.00</w:t>
            </w:r>
            <w:r w:rsidRPr="00942295">
              <w:rPr>
                <w:i/>
                <w:sz w:val="24"/>
                <w:szCs w:val="24"/>
              </w:rPr>
              <w:t xml:space="preserve">) </w:t>
            </w:r>
            <w:r w:rsidRPr="00942295">
              <w:rPr>
                <w:sz w:val="24"/>
                <w:szCs w:val="24"/>
              </w:rPr>
              <w:t>you can “Add a Range”. Clicking on the title bar that lists the range allow</w:t>
            </w:r>
            <w:r w:rsidR="00F86208" w:rsidRPr="00942295">
              <w:rPr>
                <w:sz w:val="24"/>
                <w:szCs w:val="24"/>
              </w:rPr>
              <w:t>s</w:t>
            </w:r>
            <w:r w:rsidRPr="00942295">
              <w:rPr>
                <w:sz w:val="24"/>
                <w:szCs w:val="24"/>
              </w:rPr>
              <w:t xml:space="preserve"> you to customize the beginning/ending values of each range.</w:t>
            </w:r>
          </w:p>
          <w:p w14:paraId="767F9D51" w14:textId="77777777" w:rsidR="00D44E40" w:rsidRPr="00942295" w:rsidRDefault="00D44E40" w:rsidP="00A2008E">
            <w:pPr>
              <w:rPr>
                <w:sz w:val="24"/>
                <w:szCs w:val="24"/>
              </w:rPr>
            </w:pPr>
          </w:p>
          <w:p w14:paraId="18C31B19" w14:textId="77777777" w:rsidR="00D44E40" w:rsidRPr="00942295" w:rsidRDefault="00D44E40" w:rsidP="004D27D5">
            <w:pPr>
              <w:pStyle w:val="ListParagraph"/>
              <w:numPr>
                <w:ilvl w:val="0"/>
                <w:numId w:val="19"/>
              </w:numPr>
              <w:rPr>
                <w:sz w:val="24"/>
                <w:szCs w:val="24"/>
              </w:rPr>
            </w:pPr>
            <w:r w:rsidRPr="00942295">
              <w:rPr>
                <w:b/>
                <w:sz w:val="24"/>
                <w:szCs w:val="24"/>
              </w:rPr>
              <w:t>SAVE when your setup is correct.</w:t>
            </w:r>
          </w:p>
        </w:tc>
        <w:tc>
          <w:tcPr>
            <w:tcW w:w="5395" w:type="dxa"/>
          </w:tcPr>
          <w:p w14:paraId="0FF34C80" w14:textId="77777777" w:rsidR="00FB3E0A" w:rsidRPr="00942295" w:rsidRDefault="00D44E40" w:rsidP="000E1BB2">
            <w:pPr>
              <w:jc w:val="center"/>
              <w:rPr>
                <w:noProof/>
                <w:sz w:val="18"/>
              </w:rPr>
            </w:pPr>
            <w:r w:rsidRPr="00942295">
              <w:rPr>
                <w:noProof/>
                <w:sz w:val="18"/>
              </w:rPr>
              <w:drawing>
                <wp:inline distT="0" distB="0" distL="0" distR="0" wp14:anchorId="2421C93D" wp14:editId="10754C8D">
                  <wp:extent cx="2468880" cy="1865376"/>
                  <wp:effectExtent l="25400" t="25400" r="20320" b="14605"/>
                  <wp:docPr id="17" name="Picture 17" descr="Screenshot showing to how add a Range of points to the class ribbon setup at the fair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creenshot showing to how add a Range of points to the class ribbon setup at the fair level.."/>
                          <pic:cNvPicPr/>
                        </pic:nvPicPr>
                        <pic:blipFill>
                          <a:blip r:embed="rId18">
                            <a:extLst>
                              <a:ext uri="{28A0092B-C50C-407E-A947-70E740481C1C}">
                                <a14:useLocalDpi xmlns:a14="http://schemas.microsoft.com/office/drawing/2010/main" val="0"/>
                              </a:ext>
                            </a:extLst>
                          </a:blip>
                          <a:stretch>
                            <a:fillRect/>
                          </a:stretch>
                        </pic:blipFill>
                        <pic:spPr>
                          <a:xfrm>
                            <a:off x="0" y="0"/>
                            <a:ext cx="2468880" cy="1865376"/>
                          </a:xfrm>
                          <a:prstGeom prst="rect">
                            <a:avLst/>
                          </a:prstGeom>
                          <a:noFill/>
                          <a:ln>
                            <a:solidFill>
                              <a:srgbClr val="5B9BD5"/>
                            </a:solidFill>
                          </a:ln>
                        </pic:spPr>
                      </pic:pic>
                    </a:graphicData>
                  </a:graphic>
                </wp:inline>
              </w:drawing>
            </w:r>
          </w:p>
        </w:tc>
      </w:tr>
      <w:tr w:rsidR="00FB3E0A" w:rsidRPr="00942295" w14:paraId="1BD846CE" w14:textId="77777777" w:rsidTr="00AD644F">
        <w:tc>
          <w:tcPr>
            <w:tcW w:w="5395" w:type="dxa"/>
          </w:tcPr>
          <w:p w14:paraId="0C12FD31" w14:textId="77777777" w:rsidR="004B1036" w:rsidRPr="00942295" w:rsidRDefault="004B1036" w:rsidP="004B1036">
            <w:pPr>
              <w:jc w:val="center"/>
              <w:rPr>
                <w:sz w:val="24"/>
              </w:rPr>
            </w:pPr>
            <w:r w:rsidRPr="00942295">
              <w:rPr>
                <w:sz w:val="32"/>
                <w:szCs w:val="32"/>
              </w:rPr>
              <w:t>Placings</w:t>
            </w:r>
          </w:p>
          <w:p w14:paraId="4F87F8FF" w14:textId="77777777" w:rsidR="004B1036" w:rsidRPr="00942295" w:rsidRDefault="004B1036" w:rsidP="004B1036">
            <w:pPr>
              <w:rPr>
                <w:b/>
                <w:sz w:val="24"/>
                <w:szCs w:val="24"/>
              </w:rPr>
            </w:pPr>
          </w:p>
          <w:p w14:paraId="2E683152" w14:textId="77777777" w:rsidR="004B1036" w:rsidRPr="00942295" w:rsidRDefault="004B1036" w:rsidP="004B1036">
            <w:pPr>
              <w:rPr>
                <w:i/>
                <w:sz w:val="24"/>
                <w:szCs w:val="24"/>
              </w:rPr>
            </w:pPr>
            <w:r w:rsidRPr="00942295">
              <w:rPr>
                <w:i/>
                <w:sz w:val="24"/>
                <w:szCs w:val="24"/>
              </w:rPr>
              <w:t>Even if you do not assign money for placing</w:t>
            </w:r>
            <w:r w:rsidR="00447FBF" w:rsidRPr="00942295">
              <w:rPr>
                <w:i/>
                <w:sz w:val="24"/>
                <w:szCs w:val="24"/>
              </w:rPr>
              <w:t>s</w:t>
            </w:r>
            <w:r w:rsidRPr="00942295">
              <w:rPr>
                <w:i/>
                <w:sz w:val="24"/>
                <w:szCs w:val="24"/>
              </w:rPr>
              <w:t xml:space="preserve"> (1</w:t>
            </w:r>
            <w:r w:rsidRPr="00942295">
              <w:rPr>
                <w:i/>
                <w:sz w:val="24"/>
                <w:szCs w:val="24"/>
                <w:vertAlign w:val="superscript"/>
              </w:rPr>
              <w:t>st</w:t>
            </w:r>
            <w:r w:rsidRPr="00942295">
              <w:rPr>
                <w:i/>
                <w:sz w:val="24"/>
                <w:szCs w:val="24"/>
              </w:rPr>
              <w:t>, 2</w:t>
            </w:r>
            <w:r w:rsidRPr="00942295">
              <w:rPr>
                <w:i/>
                <w:sz w:val="24"/>
                <w:szCs w:val="24"/>
                <w:vertAlign w:val="superscript"/>
              </w:rPr>
              <w:t>nd</w:t>
            </w:r>
            <w:r w:rsidRPr="00942295">
              <w:rPr>
                <w:i/>
                <w:sz w:val="24"/>
                <w:szCs w:val="24"/>
              </w:rPr>
              <w:t xml:space="preserve">, etc.) this is where you set up which placings will be available to </w:t>
            </w:r>
            <w:r w:rsidR="00C61312" w:rsidRPr="00942295">
              <w:rPr>
                <w:i/>
                <w:sz w:val="24"/>
                <w:szCs w:val="24"/>
              </w:rPr>
              <w:t>select</w:t>
            </w:r>
            <w:r w:rsidRPr="00942295">
              <w:rPr>
                <w:i/>
                <w:sz w:val="24"/>
                <w:szCs w:val="24"/>
              </w:rPr>
              <w:t xml:space="preserve"> in results.</w:t>
            </w:r>
          </w:p>
          <w:p w14:paraId="6E38D2BB" w14:textId="77777777" w:rsidR="00C61312" w:rsidRPr="00942295" w:rsidRDefault="00C61312" w:rsidP="004B1036">
            <w:pPr>
              <w:rPr>
                <w:i/>
                <w:sz w:val="24"/>
                <w:szCs w:val="24"/>
              </w:rPr>
            </w:pPr>
          </w:p>
          <w:p w14:paraId="14F935C4" w14:textId="77777777" w:rsidR="00C61312" w:rsidRPr="00942295" w:rsidRDefault="00C61312" w:rsidP="004B1036">
            <w:pPr>
              <w:rPr>
                <w:b/>
                <w:i/>
                <w:sz w:val="24"/>
                <w:szCs w:val="24"/>
              </w:rPr>
            </w:pPr>
            <w:r w:rsidRPr="00942295">
              <w:rPr>
                <w:b/>
                <w:i/>
                <w:sz w:val="24"/>
                <w:szCs w:val="24"/>
              </w:rPr>
              <w:t xml:space="preserve">You can choose to set up the largest number of placing values (1-10, etc.) at the FAIR level, with the result of the entire list showing up as options for all class entries; or selectively set up placing lists for departments etc. –1-10 for Horticulture, 1-5 for Swine, </w:t>
            </w:r>
            <w:r w:rsidR="000D10B2">
              <w:rPr>
                <w:b/>
                <w:i/>
                <w:sz w:val="24"/>
                <w:szCs w:val="24"/>
              </w:rPr>
              <w:t>etc</w:t>
            </w:r>
            <w:r w:rsidRPr="00942295">
              <w:rPr>
                <w:b/>
                <w:i/>
                <w:sz w:val="24"/>
                <w:szCs w:val="24"/>
              </w:rPr>
              <w:t xml:space="preserve">. </w:t>
            </w:r>
            <w:r w:rsidR="00FB3AA6" w:rsidRPr="00942295">
              <w:rPr>
                <w:b/>
                <w:i/>
                <w:sz w:val="24"/>
                <w:szCs w:val="24"/>
              </w:rPr>
              <w:t>Either</w:t>
            </w:r>
            <w:r w:rsidRPr="00942295">
              <w:rPr>
                <w:b/>
                <w:i/>
                <w:sz w:val="24"/>
                <w:szCs w:val="24"/>
              </w:rPr>
              <w:t xml:space="preserve"> way, you can customize the premiums assigned to the placings at all levels.</w:t>
            </w:r>
          </w:p>
          <w:p w14:paraId="37904DFC" w14:textId="77777777" w:rsidR="00FB3E0A" w:rsidRPr="00942295" w:rsidRDefault="00FB3E0A" w:rsidP="00FB3AA6">
            <w:pPr>
              <w:tabs>
                <w:tab w:val="left" w:pos="1600"/>
              </w:tabs>
            </w:pPr>
          </w:p>
        </w:tc>
        <w:tc>
          <w:tcPr>
            <w:tcW w:w="5395" w:type="dxa"/>
          </w:tcPr>
          <w:p w14:paraId="360C95B6" w14:textId="77777777" w:rsidR="00FB3AA6" w:rsidRPr="00942295" w:rsidRDefault="00FB3AA6" w:rsidP="00FB3AA6">
            <w:pPr>
              <w:tabs>
                <w:tab w:val="left" w:pos="1213"/>
              </w:tabs>
              <w:rPr>
                <w:sz w:val="18"/>
              </w:rPr>
            </w:pPr>
          </w:p>
        </w:tc>
      </w:tr>
      <w:tr w:rsidR="00FB3AA6" w:rsidRPr="00942295" w14:paraId="74FFCC81" w14:textId="77777777" w:rsidTr="00AD644F">
        <w:tc>
          <w:tcPr>
            <w:tcW w:w="5395" w:type="dxa"/>
          </w:tcPr>
          <w:p w14:paraId="5320FE96" w14:textId="77777777" w:rsidR="00FB3AA6" w:rsidRPr="00942295" w:rsidRDefault="00FB3AA6" w:rsidP="004D27D5">
            <w:pPr>
              <w:pStyle w:val="ListParagraph"/>
              <w:numPr>
                <w:ilvl w:val="0"/>
                <w:numId w:val="19"/>
              </w:numPr>
              <w:rPr>
                <w:sz w:val="24"/>
                <w:szCs w:val="24"/>
              </w:rPr>
            </w:pPr>
            <w:r w:rsidRPr="00942295">
              <w:rPr>
                <w:b/>
                <w:sz w:val="24"/>
                <w:szCs w:val="24"/>
              </w:rPr>
              <w:lastRenderedPageBreak/>
              <w:t xml:space="preserve">Click the “Configure” button at the Placing level, </w:t>
            </w:r>
            <w:r w:rsidRPr="00942295">
              <w:rPr>
                <w:sz w:val="24"/>
                <w:szCs w:val="24"/>
              </w:rPr>
              <w:t xml:space="preserve">and select </w:t>
            </w:r>
            <w:r w:rsidR="00735766">
              <w:rPr>
                <w:sz w:val="24"/>
                <w:szCs w:val="24"/>
              </w:rPr>
              <w:t>P</w:t>
            </w:r>
            <w:r w:rsidRPr="00942295">
              <w:rPr>
                <w:sz w:val="24"/>
                <w:szCs w:val="24"/>
              </w:rPr>
              <w:t>remiums (</w:t>
            </w:r>
            <w:r w:rsidR="00735766">
              <w:rPr>
                <w:sz w:val="24"/>
                <w:szCs w:val="24"/>
              </w:rPr>
              <w:t xml:space="preserve">although </w:t>
            </w:r>
            <w:r w:rsidR="000D10B2">
              <w:rPr>
                <w:sz w:val="24"/>
                <w:szCs w:val="24"/>
              </w:rPr>
              <w:t xml:space="preserve">the selection </w:t>
            </w:r>
            <w:r w:rsidRPr="00942295">
              <w:rPr>
                <w:sz w:val="24"/>
                <w:szCs w:val="24"/>
              </w:rPr>
              <w:t xml:space="preserve">doesn’t matter, if you’re not going to assign values). </w:t>
            </w:r>
          </w:p>
          <w:p w14:paraId="33D3B1B6" w14:textId="77777777" w:rsidR="00FB3AA6" w:rsidRPr="00942295" w:rsidRDefault="00FB3AA6" w:rsidP="004D27D5">
            <w:pPr>
              <w:pStyle w:val="ListParagraph"/>
              <w:numPr>
                <w:ilvl w:val="0"/>
                <w:numId w:val="19"/>
              </w:numPr>
              <w:rPr>
                <w:b/>
                <w:sz w:val="24"/>
                <w:szCs w:val="24"/>
              </w:rPr>
            </w:pPr>
            <w:r w:rsidRPr="00942295">
              <w:rPr>
                <w:b/>
                <w:sz w:val="24"/>
                <w:szCs w:val="24"/>
              </w:rPr>
              <w:t>Click Edit</w:t>
            </w:r>
            <w:r w:rsidRPr="00942295">
              <w:rPr>
                <w:sz w:val="24"/>
                <w:szCs w:val="24"/>
              </w:rPr>
              <w:t xml:space="preserve"> to add premiums OR to add more places than 1-2-3.</w:t>
            </w:r>
          </w:p>
          <w:p w14:paraId="5B555833" w14:textId="77777777" w:rsidR="00FB3AA6" w:rsidRDefault="00FB3AA6" w:rsidP="004D27D5">
            <w:pPr>
              <w:pStyle w:val="ListParagraph"/>
              <w:numPr>
                <w:ilvl w:val="0"/>
                <w:numId w:val="19"/>
              </w:numPr>
              <w:rPr>
                <w:sz w:val="24"/>
                <w:szCs w:val="24"/>
              </w:rPr>
            </w:pPr>
            <w:r w:rsidRPr="00942295">
              <w:rPr>
                <w:sz w:val="24"/>
                <w:szCs w:val="24"/>
              </w:rPr>
              <w:t>Add a Placing to have more than 1-2-3 available. Delete if you want fewer (only 1-2 for example). Save when complete.</w:t>
            </w:r>
          </w:p>
          <w:p w14:paraId="7425887F" w14:textId="77777777" w:rsidR="000D10B2" w:rsidRPr="000D10B2" w:rsidRDefault="000D10B2" w:rsidP="000D10B2">
            <w:pPr>
              <w:rPr>
                <w:sz w:val="24"/>
                <w:szCs w:val="24"/>
              </w:rPr>
            </w:pPr>
            <w:r w:rsidRPr="000D10B2">
              <w:rPr>
                <w:b/>
                <w:sz w:val="24"/>
                <w:szCs w:val="24"/>
              </w:rPr>
              <w:t>NOTE:</w:t>
            </w:r>
            <w:r w:rsidRPr="000D10B2">
              <w:rPr>
                <w:sz w:val="24"/>
                <w:szCs w:val="24"/>
              </w:rPr>
              <w:t xml:space="preserve"> If you have an auction, and the sale order is determined in part by placing order, you must set up and assign those placings.</w:t>
            </w:r>
          </w:p>
          <w:p w14:paraId="5EF26686" w14:textId="77777777" w:rsidR="00FB3AA6" w:rsidRPr="00942295" w:rsidRDefault="00FB3AA6" w:rsidP="004B1036">
            <w:pPr>
              <w:jc w:val="center"/>
              <w:rPr>
                <w:sz w:val="32"/>
                <w:szCs w:val="32"/>
              </w:rPr>
            </w:pPr>
          </w:p>
        </w:tc>
        <w:tc>
          <w:tcPr>
            <w:tcW w:w="5395" w:type="dxa"/>
          </w:tcPr>
          <w:p w14:paraId="1453FC39" w14:textId="77777777" w:rsidR="00FB3AA6" w:rsidRPr="00942295" w:rsidRDefault="00FB3AA6" w:rsidP="000E1BB2">
            <w:pPr>
              <w:jc w:val="center"/>
              <w:rPr>
                <w:noProof/>
                <w:sz w:val="18"/>
              </w:rPr>
            </w:pPr>
            <w:r w:rsidRPr="00942295">
              <w:rPr>
                <w:noProof/>
                <w:sz w:val="18"/>
              </w:rPr>
              <w:drawing>
                <wp:anchor distT="0" distB="0" distL="114300" distR="114300" simplePos="0" relativeHeight="251659264" behindDoc="0" locked="0" layoutInCell="1" allowOverlap="1" wp14:anchorId="215C2F24" wp14:editId="1844CBB2">
                  <wp:simplePos x="0" y="0"/>
                  <wp:positionH relativeFrom="column">
                    <wp:posOffset>3175</wp:posOffset>
                  </wp:positionH>
                  <wp:positionV relativeFrom="paragraph">
                    <wp:posOffset>97790</wp:posOffset>
                  </wp:positionV>
                  <wp:extent cx="3200400" cy="1674495"/>
                  <wp:effectExtent l="0" t="0" r="0" b="1905"/>
                  <wp:wrapSquare wrapText="bothSides"/>
                  <wp:docPr id="18" name="Picture 18" descr="Screenshot showing editing the premium amounts for class plac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creenshot showing editing the premium amounts for class placings."/>
                          <pic:cNvPicPr/>
                        </pic:nvPicPr>
                        <pic:blipFill>
                          <a:blip r:embed="rId19">
                            <a:extLst>
                              <a:ext uri="{28A0092B-C50C-407E-A947-70E740481C1C}">
                                <a14:useLocalDpi xmlns:a14="http://schemas.microsoft.com/office/drawing/2010/main" val="0"/>
                              </a:ext>
                            </a:extLst>
                          </a:blip>
                          <a:stretch>
                            <a:fillRect/>
                          </a:stretch>
                        </pic:blipFill>
                        <pic:spPr>
                          <a:xfrm>
                            <a:off x="0" y="0"/>
                            <a:ext cx="3200400" cy="1674495"/>
                          </a:xfrm>
                          <a:prstGeom prst="rect">
                            <a:avLst/>
                          </a:prstGeom>
                        </pic:spPr>
                      </pic:pic>
                    </a:graphicData>
                  </a:graphic>
                  <wp14:sizeRelH relativeFrom="page">
                    <wp14:pctWidth>0</wp14:pctWidth>
                  </wp14:sizeRelH>
                  <wp14:sizeRelV relativeFrom="page">
                    <wp14:pctHeight>0</wp14:pctHeight>
                  </wp14:sizeRelV>
                </wp:anchor>
              </w:drawing>
            </w:r>
          </w:p>
        </w:tc>
      </w:tr>
      <w:tr w:rsidR="00FB3E0A" w:rsidRPr="00942295" w14:paraId="159AC005" w14:textId="77777777" w:rsidTr="00AD644F">
        <w:tc>
          <w:tcPr>
            <w:tcW w:w="5395" w:type="dxa"/>
          </w:tcPr>
          <w:p w14:paraId="14555ABD" w14:textId="77777777" w:rsidR="00447FBF" w:rsidRPr="00942295" w:rsidRDefault="00447FBF" w:rsidP="00447FBF">
            <w:pPr>
              <w:jc w:val="center"/>
              <w:rPr>
                <w:sz w:val="32"/>
                <w:szCs w:val="32"/>
              </w:rPr>
            </w:pPr>
            <w:r w:rsidRPr="00942295">
              <w:rPr>
                <w:sz w:val="32"/>
                <w:szCs w:val="32"/>
              </w:rPr>
              <w:t>Awards</w:t>
            </w:r>
          </w:p>
          <w:p w14:paraId="2986D177" w14:textId="77777777" w:rsidR="00C61312" w:rsidRPr="00942295" w:rsidRDefault="00C61312" w:rsidP="00447FBF">
            <w:pPr>
              <w:jc w:val="center"/>
              <w:rPr>
                <w:sz w:val="24"/>
              </w:rPr>
            </w:pPr>
          </w:p>
          <w:p w14:paraId="341E7CAD" w14:textId="77777777" w:rsidR="00C61312" w:rsidRPr="00942295" w:rsidRDefault="00C61312" w:rsidP="00C61312">
            <w:pPr>
              <w:rPr>
                <w:i/>
                <w:sz w:val="24"/>
                <w:szCs w:val="24"/>
              </w:rPr>
            </w:pPr>
            <w:r w:rsidRPr="00942295">
              <w:rPr>
                <w:i/>
                <w:sz w:val="24"/>
                <w:szCs w:val="24"/>
              </w:rPr>
              <w:t>Even if you do not assign money for awards (Champion etc.) this is where you set up which awards will be available to select in results.</w:t>
            </w:r>
          </w:p>
          <w:p w14:paraId="10A1C667" w14:textId="77777777" w:rsidR="00C61312" w:rsidRPr="00942295" w:rsidRDefault="00C61312" w:rsidP="00C61312">
            <w:pPr>
              <w:rPr>
                <w:i/>
                <w:sz w:val="24"/>
                <w:szCs w:val="24"/>
              </w:rPr>
            </w:pPr>
          </w:p>
          <w:p w14:paraId="294510D2" w14:textId="77777777" w:rsidR="00C61312" w:rsidRPr="00942295" w:rsidRDefault="00C61312" w:rsidP="00447FBF">
            <w:pPr>
              <w:rPr>
                <w:b/>
                <w:i/>
                <w:sz w:val="24"/>
                <w:szCs w:val="24"/>
              </w:rPr>
            </w:pPr>
            <w:r w:rsidRPr="00942295">
              <w:rPr>
                <w:b/>
                <w:i/>
                <w:sz w:val="24"/>
                <w:szCs w:val="24"/>
              </w:rPr>
              <w:t xml:space="preserve">Most awards will need to be added at the level where you want to see them on the result screen. </w:t>
            </w:r>
          </w:p>
          <w:p w14:paraId="59A312FE" w14:textId="77777777" w:rsidR="00447FBF" w:rsidRPr="00942295" w:rsidRDefault="00C61312" w:rsidP="00447FBF">
            <w:pPr>
              <w:rPr>
                <w:b/>
                <w:i/>
                <w:sz w:val="24"/>
                <w:szCs w:val="24"/>
              </w:rPr>
            </w:pPr>
            <w:r w:rsidRPr="00942295">
              <w:rPr>
                <w:b/>
                <w:i/>
                <w:sz w:val="24"/>
                <w:szCs w:val="24"/>
              </w:rPr>
              <w:t>Examples: Grand Champion Market Steer and Grand Champion Breeding Heifer would be configured at the Division level (Beef Department, Market (or Breeding) Beef Division). Best Opposite Sex of Breed would be configured at the Rabbit department level.</w:t>
            </w:r>
          </w:p>
          <w:p w14:paraId="601C77C8" w14:textId="77777777" w:rsidR="00C61312" w:rsidRPr="00942295" w:rsidRDefault="00C61312" w:rsidP="00447FBF">
            <w:pPr>
              <w:rPr>
                <w:b/>
                <w:sz w:val="24"/>
                <w:szCs w:val="24"/>
              </w:rPr>
            </w:pPr>
          </w:p>
          <w:p w14:paraId="3F2C27DF" w14:textId="77777777" w:rsidR="00447FBF" w:rsidRPr="00942295" w:rsidRDefault="00447FBF" w:rsidP="004D27D5">
            <w:pPr>
              <w:pStyle w:val="ListParagraph"/>
              <w:numPr>
                <w:ilvl w:val="0"/>
                <w:numId w:val="19"/>
              </w:numPr>
              <w:rPr>
                <w:sz w:val="24"/>
                <w:szCs w:val="24"/>
              </w:rPr>
            </w:pPr>
            <w:r w:rsidRPr="00942295">
              <w:rPr>
                <w:b/>
                <w:sz w:val="24"/>
                <w:szCs w:val="24"/>
              </w:rPr>
              <w:t xml:space="preserve">Click the “Configure” button at the </w:t>
            </w:r>
            <w:r w:rsidR="00F86208" w:rsidRPr="00942295">
              <w:rPr>
                <w:b/>
                <w:sz w:val="24"/>
                <w:szCs w:val="24"/>
              </w:rPr>
              <w:t>A</w:t>
            </w:r>
            <w:r w:rsidRPr="00942295">
              <w:rPr>
                <w:b/>
                <w:sz w:val="24"/>
                <w:szCs w:val="24"/>
              </w:rPr>
              <w:t xml:space="preserve">wards level, </w:t>
            </w:r>
            <w:r w:rsidRPr="00942295">
              <w:rPr>
                <w:sz w:val="24"/>
                <w:szCs w:val="24"/>
              </w:rPr>
              <w:t xml:space="preserve">and select </w:t>
            </w:r>
            <w:r w:rsidR="00735766">
              <w:rPr>
                <w:sz w:val="24"/>
                <w:szCs w:val="24"/>
              </w:rPr>
              <w:t>P</w:t>
            </w:r>
            <w:r w:rsidRPr="00942295">
              <w:rPr>
                <w:sz w:val="24"/>
                <w:szCs w:val="24"/>
              </w:rPr>
              <w:t>remiums (</w:t>
            </w:r>
            <w:r w:rsidR="00735766">
              <w:rPr>
                <w:sz w:val="24"/>
                <w:szCs w:val="24"/>
              </w:rPr>
              <w:t xml:space="preserve">although </w:t>
            </w:r>
            <w:r w:rsidR="000D10B2">
              <w:rPr>
                <w:sz w:val="24"/>
                <w:szCs w:val="24"/>
              </w:rPr>
              <w:t xml:space="preserve">the selection </w:t>
            </w:r>
            <w:r w:rsidRPr="00942295">
              <w:rPr>
                <w:sz w:val="24"/>
                <w:szCs w:val="24"/>
              </w:rPr>
              <w:t xml:space="preserve">doesn’t matter, if you’re not going to assign values). </w:t>
            </w:r>
          </w:p>
          <w:p w14:paraId="1C02654A" w14:textId="77777777" w:rsidR="00447FBF" w:rsidRPr="00942295" w:rsidRDefault="00447FBF" w:rsidP="004D27D5">
            <w:pPr>
              <w:pStyle w:val="ListParagraph"/>
              <w:numPr>
                <w:ilvl w:val="0"/>
                <w:numId w:val="19"/>
              </w:numPr>
              <w:rPr>
                <w:b/>
                <w:sz w:val="24"/>
                <w:szCs w:val="24"/>
              </w:rPr>
            </w:pPr>
            <w:r w:rsidRPr="00942295">
              <w:rPr>
                <w:b/>
                <w:sz w:val="24"/>
                <w:szCs w:val="24"/>
              </w:rPr>
              <w:t>Click Edit</w:t>
            </w:r>
            <w:r w:rsidRPr="00942295">
              <w:rPr>
                <w:sz w:val="24"/>
                <w:szCs w:val="24"/>
              </w:rPr>
              <w:t xml:space="preserve"> to add premiums OR to add custom awards.</w:t>
            </w:r>
          </w:p>
          <w:p w14:paraId="22F4821B" w14:textId="77777777" w:rsidR="00FB3E0A" w:rsidRPr="00942295" w:rsidRDefault="00447FBF" w:rsidP="004D27D5">
            <w:pPr>
              <w:pStyle w:val="ListParagraph"/>
              <w:numPr>
                <w:ilvl w:val="0"/>
                <w:numId w:val="19"/>
              </w:numPr>
              <w:rPr>
                <w:b/>
                <w:sz w:val="24"/>
                <w:szCs w:val="24"/>
              </w:rPr>
            </w:pPr>
            <w:r w:rsidRPr="00942295">
              <w:rPr>
                <w:b/>
                <w:sz w:val="24"/>
                <w:szCs w:val="24"/>
              </w:rPr>
              <w:t xml:space="preserve">Add an Award </w:t>
            </w:r>
            <w:r w:rsidRPr="00942295">
              <w:rPr>
                <w:sz w:val="24"/>
                <w:szCs w:val="24"/>
              </w:rPr>
              <w:t>to enter your awards. Delete if you add something in error. Save when complete.</w:t>
            </w:r>
          </w:p>
          <w:p w14:paraId="192FFE75" w14:textId="77777777" w:rsidR="00447FBF" w:rsidRPr="00942295" w:rsidRDefault="00447FBF" w:rsidP="00447FBF">
            <w:pPr>
              <w:rPr>
                <w:i/>
                <w:sz w:val="24"/>
                <w:szCs w:val="24"/>
              </w:rPr>
            </w:pPr>
          </w:p>
          <w:p w14:paraId="61418E44" w14:textId="77777777" w:rsidR="00447FBF" w:rsidRPr="00942295" w:rsidRDefault="00447FBF" w:rsidP="00C61312">
            <w:pPr>
              <w:rPr>
                <w:i/>
                <w:sz w:val="24"/>
                <w:szCs w:val="24"/>
              </w:rPr>
            </w:pPr>
          </w:p>
        </w:tc>
        <w:tc>
          <w:tcPr>
            <w:tcW w:w="5395" w:type="dxa"/>
          </w:tcPr>
          <w:p w14:paraId="2AFBB6A6" w14:textId="77777777" w:rsidR="00FB3E0A" w:rsidRPr="00942295" w:rsidRDefault="00F86208" w:rsidP="000E1BB2">
            <w:pPr>
              <w:jc w:val="center"/>
              <w:rPr>
                <w:noProof/>
                <w:sz w:val="18"/>
              </w:rPr>
            </w:pPr>
            <w:r w:rsidRPr="00942295">
              <w:rPr>
                <w:noProof/>
                <w:sz w:val="18"/>
              </w:rPr>
              <w:drawing>
                <wp:inline distT="0" distB="0" distL="0" distR="0" wp14:anchorId="491A91B3" wp14:editId="0F3DC9E8">
                  <wp:extent cx="3215640" cy="1584960"/>
                  <wp:effectExtent l="0" t="0" r="10160" b="0"/>
                  <wp:docPr id="19" name="Picture 19" descr="Screenshot showing the editing of Award setup to assign point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creenshot showing the editing of Award setup to assign point values."/>
                          <pic:cNvPicPr/>
                        </pic:nvPicPr>
                        <pic:blipFill>
                          <a:blip r:embed="rId20">
                            <a:extLst>
                              <a:ext uri="{28A0092B-C50C-407E-A947-70E740481C1C}">
                                <a14:useLocalDpi xmlns:a14="http://schemas.microsoft.com/office/drawing/2010/main" val="0"/>
                              </a:ext>
                            </a:extLst>
                          </a:blip>
                          <a:stretch>
                            <a:fillRect/>
                          </a:stretch>
                        </pic:blipFill>
                        <pic:spPr>
                          <a:xfrm>
                            <a:off x="0" y="0"/>
                            <a:ext cx="3215640" cy="1584960"/>
                          </a:xfrm>
                          <a:prstGeom prst="rect">
                            <a:avLst/>
                          </a:prstGeom>
                        </pic:spPr>
                      </pic:pic>
                    </a:graphicData>
                  </a:graphic>
                </wp:inline>
              </w:drawing>
            </w:r>
          </w:p>
        </w:tc>
      </w:tr>
    </w:tbl>
    <w:p w14:paraId="6CC53EC1" w14:textId="77777777" w:rsidR="00FB3AA6" w:rsidRDefault="00FB3AA6">
      <w:r>
        <w:br w:type="page"/>
      </w:r>
    </w:p>
    <w:tbl>
      <w:tblPr>
        <w:tblStyle w:val="TableGrid"/>
        <w:tblpPr w:leftFromText="180" w:rightFromText="180" w:vertAnchor="page" w:horzAnchor="margin" w:tblpY="1651"/>
        <w:tblW w:w="0" w:type="auto"/>
        <w:tblLook w:val="04A0" w:firstRow="1" w:lastRow="0" w:firstColumn="1" w:lastColumn="0" w:noHBand="0" w:noVBand="1"/>
      </w:tblPr>
      <w:tblGrid>
        <w:gridCol w:w="5395"/>
        <w:gridCol w:w="5395"/>
      </w:tblGrid>
      <w:tr w:rsidR="00895805" w:rsidRPr="00942295" w14:paraId="50AB1477" w14:textId="77777777" w:rsidTr="00FB3AA6">
        <w:trPr>
          <w:cantSplit/>
        </w:trPr>
        <w:tc>
          <w:tcPr>
            <w:tcW w:w="5395" w:type="dxa"/>
          </w:tcPr>
          <w:p w14:paraId="66056221" w14:textId="77777777" w:rsidR="00F86208" w:rsidRPr="00942295" w:rsidRDefault="00F86208" w:rsidP="00F86208">
            <w:pPr>
              <w:jc w:val="center"/>
              <w:rPr>
                <w:sz w:val="24"/>
              </w:rPr>
            </w:pPr>
            <w:r w:rsidRPr="00942295">
              <w:rPr>
                <w:sz w:val="32"/>
                <w:szCs w:val="32"/>
              </w:rPr>
              <w:lastRenderedPageBreak/>
              <w:t>Exceptions (Override)</w:t>
            </w:r>
          </w:p>
          <w:p w14:paraId="77927B1B" w14:textId="77777777" w:rsidR="00F86208" w:rsidRPr="00942295" w:rsidRDefault="00F86208" w:rsidP="00F86208">
            <w:pPr>
              <w:rPr>
                <w:b/>
                <w:sz w:val="24"/>
                <w:szCs w:val="24"/>
              </w:rPr>
            </w:pPr>
          </w:p>
          <w:p w14:paraId="4989A2F5" w14:textId="77777777" w:rsidR="006B6D66" w:rsidRPr="00942295" w:rsidRDefault="00F86208" w:rsidP="00F86208">
            <w:pPr>
              <w:rPr>
                <w:i/>
                <w:sz w:val="24"/>
                <w:szCs w:val="24"/>
              </w:rPr>
            </w:pPr>
            <w:r w:rsidRPr="00942295">
              <w:rPr>
                <w:i/>
                <w:sz w:val="24"/>
                <w:szCs w:val="24"/>
              </w:rPr>
              <w:t xml:space="preserve">Example: All </w:t>
            </w:r>
            <w:r w:rsidR="00735766">
              <w:rPr>
                <w:i/>
                <w:sz w:val="24"/>
                <w:szCs w:val="24"/>
              </w:rPr>
              <w:t>fair entries</w:t>
            </w:r>
            <w:r w:rsidRPr="00942295">
              <w:rPr>
                <w:i/>
                <w:sz w:val="24"/>
                <w:szCs w:val="24"/>
              </w:rPr>
              <w:t xml:space="preserve"> get </w:t>
            </w:r>
            <w:r w:rsidR="000D10B2">
              <w:rPr>
                <w:i/>
                <w:sz w:val="24"/>
                <w:szCs w:val="24"/>
              </w:rPr>
              <w:t>premiums</w:t>
            </w:r>
            <w:r w:rsidRPr="00942295">
              <w:rPr>
                <w:i/>
                <w:sz w:val="24"/>
                <w:szCs w:val="24"/>
              </w:rPr>
              <w:t xml:space="preserve"> of </w:t>
            </w:r>
            <w:r w:rsidR="000D10B2">
              <w:rPr>
                <w:i/>
                <w:sz w:val="24"/>
                <w:szCs w:val="24"/>
              </w:rPr>
              <w:t>$</w:t>
            </w:r>
            <w:r w:rsidRPr="00942295">
              <w:rPr>
                <w:i/>
                <w:sz w:val="24"/>
                <w:szCs w:val="24"/>
              </w:rPr>
              <w:t>5-</w:t>
            </w:r>
            <w:r w:rsidR="000D10B2">
              <w:rPr>
                <w:i/>
                <w:sz w:val="24"/>
                <w:szCs w:val="24"/>
              </w:rPr>
              <w:t>$</w:t>
            </w:r>
            <w:r w:rsidRPr="00942295">
              <w:rPr>
                <w:i/>
                <w:sz w:val="24"/>
                <w:szCs w:val="24"/>
              </w:rPr>
              <w:t>4-</w:t>
            </w:r>
            <w:r w:rsidR="000D10B2">
              <w:rPr>
                <w:i/>
                <w:sz w:val="24"/>
                <w:szCs w:val="24"/>
              </w:rPr>
              <w:t>$</w:t>
            </w:r>
            <w:r w:rsidRPr="00942295">
              <w:rPr>
                <w:i/>
                <w:sz w:val="24"/>
                <w:szCs w:val="24"/>
              </w:rPr>
              <w:t>3-</w:t>
            </w:r>
            <w:r w:rsidR="000D10B2">
              <w:rPr>
                <w:i/>
                <w:sz w:val="24"/>
                <w:szCs w:val="24"/>
              </w:rPr>
              <w:t>$</w:t>
            </w:r>
            <w:r w:rsidRPr="00942295">
              <w:rPr>
                <w:i/>
                <w:sz w:val="24"/>
                <w:szCs w:val="24"/>
              </w:rPr>
              <w:t xml:space="preserve">2 for P-B-R-W </w:t>
            </w:r>
            <w:r w:rsidR="006B6D66" w:rsidRPr="00942295">
              <w:rPr>
                <w:i/>
                <w:sz w:val="24"/>
                <w:szCs w:val="24"/>
              </w:rPr>
              <w:t>with the following exceptions:</w:t>
            </w:r>
          </w:p>
          <w:p w14:paraId="403D7D47" w14:textId="77777777" w:rsidR="00F86208" w:rsidRPr="00942295" w:rsidRDefault="006B6D66" w:rsidP="00F86208">
            <w:pPr>
              <w:rPr>
                <w:i/>
                <w:sz w:val="24"/>
                <w:szCs w:val="24"/>
              </w:rPr>
            </w:pPr>
            <w:r w:rsidRPr="00942295">
              <w:rPr>
                <w:i/>
                <w:sz w:val="24"/>
                <w:szCs w:val="24"/>
              </w:rPr>
              <w:t xml:space="preserve"> </w:t>
            </w:r>
          </w:p>
          <w:p w14:paraId="11FBD254" w14:textId="77777777" w:rsidR="00F86208" w:rsidRPr="00942295" w:rsidRDefault="006B6D66" w:rsidP="00F86208">
            <w:pPr>
              <w:rPr>
                <w:i/>
                <w:sz w:val="24"/>
                <w:szCs w:val="24"/>
              </w:rPr>
            </w:pPr>
            <w:r w:rsidRPr="00942295">
              <w:rPr>
                <w:i/>
                <w:sz w:val="24"/>
                <w:szCs w:val="24"/>
              </w:rPr>
              <w:t xml:space="preserve">(1) all market beef ribbons are worth </w:t>
            </w:r>
            <w:r w:rsidR="000D10B2">
              <w:rPr>
                <w:i/>
                <w:sz w:val="24"/>
                <w:szCs w:val="24"/>
              </w:rPr>
              <w:t>$</w:t>
            </w:r>
            <w:r w:rsidRPr="00942295">
              <w:rPr>
                <w:i/>
                <w:sz w:val="24"/>
                <w:szCs w:val="24"/>
              </w:rPr>
              <w:t>7-</w:t>
            </w:r>
            <w:r w:rsidR="000D10B2">
              <w:rPr>
                <w:i/>
                <w:sz w:val="24"/>
                <w:szCs w:val="24"/>
              </w:rPr>
              <w:t>$</w:t>
            </w:r>
            <w:r w:rsidRPr="00942295">
              <w:rPr>
                <w:i/>
                <w:sz w:val="24"/>
                <w:szCs w:val="24"/>
              </w:rPr>
              <w:t>6-</w:t>
            </w:r>
            <w:r w:rsidR="000D10B2">
              <w:rPr>
                <w:i/>
                <w:sz w:val="24"/>
                <w:szCs w:val="24"/>
              </w:rPr>
              <w:t>$</w:t>
            </w:r>
            <w:r w:rsidRPr="00942295">
              <w:rPr>
                <w:i/>
                <w:sz w:val="24"/>
                <w:szCs w:val="24"/>
              </w:rPr>
              <w:t>3-</w:t>
            </w:r>
            <w:r w:rsidR="000D10B2">
              <w:rPr>
                <w:i/>
                <w:sz w:val="24"/>
                <w:szCs w:val="24"/>
              </w:rPr>
              <w:t>$</w:t>
            </w:r>
            <w:r w:rsidRPr="00942295">
              <w:rPr>
                <w:i/>
                <w:sz w:val="24"/>
                <w:szCs w:val="24"/>
              </w:rPr>
              <w:t>2</w:t>
            </w:r>
          </w:p>
          <w:p w14:paraId="04C0A993" w14:textId="77777777" w:rsidR="00F86208" w:rsidRPr="00942295" w:rsidRDefault="00F86208" w:rsidP="006B6D66">
            <w:pPr>
              <w:pStyle w:val="ListParagraph"/>
              <w:numPr>
                <w:ilvl w:val="0"/>
                <w:numId w:val="24"/>
              </w:numPr>
              <w:rPr>
                <w:sz w:val="24"/>
                <w:szCs w:val="24"/>
              </w:rPr>
            </w:pPr>
            <w:r w:rsidRPr="00942295">
              <w:rPr>
                <w:sz w:val="24"/>
                <w:szCs w:val="24"/>
              </w:rPr>
              <w:t xml:space="preserve">After the points values of </w:t>
            </w:r>
            <w:r w:rsidR="000D10B2">
              <w:rPr>
                <w:sz w:val="24"/>
                <w:szCs w:val="24"/>
              </w:rPr>
              <w:t>$</w:t>
            </w:r>
            <w:r w:rsidRPr="00942295">
              <w:rPr>
                <w:sz w:val="24"/>
                <w:szCs w:val="24"/>
              </w:rPr>
              <w:t>5-</w:t>
            </w:r>
            <w:r w:rsidR="000D10B2">
              <w:rPr>
                <w:sz w:val="24"/>
                <w:szCs w:val="24"/>
              </w:rPr>
              <w:t>$</w:t>
            </w:r>
            <w:r w:rsidRPr="00942295">
              <w:rPr>
                <w:sz w:val="24"/>
                <w:szCs w:val="24"/>
              </w:rPr>
              <w:t>4-</w:t>
            </w:r>
            <w:r w:rsidR="000D10B2">
              <w:rPr>
                <w:sz w:val="24"/>
                <w:szCs w:val="24"/>
              </w:rPr>
              <w:t>$</w:t>
            </w:r>
            <w:r w:rsidRPr="00942295">
              <w:rPr>
                <w:sz w:val="24"/>
                <w:szCs w:val="24"/>
              </w:rPr>
              <w:t>3-</w:t>
            </w:r>
            <w:r w:rsidR="000D10B2">
              <w:rPr>
                <w:sz w:val="24"/>
                <w:szCs w:val="24"/>
              </w:rPr>
              <w:t>$</w:t>
            </w:r>
            <w:r w:rsidRPr="00942295">
              <w:rPr>
                <w:sz w:val="24"/>
                <w:szCs w:val="24"/>
              </w:rPr>
              <w:t xml:space="preserve">2 are entered at the </w:t>
            </w:r>
            <w:r w:rsidR="006B6D66" w:rsidRPr="00942295">
              <w:rPr>
                <w:sz w:val="24"/>
                <w:szCs w:val="24"/>
              </w:rPr>
              <w:t>Fair level, go to the hierarchy and select Fair&gt;&gt;Beef Department&gt;&gt;Market Beef Division.</w:t>
            </w:r>
          </w:p>
          <w:p w14:paraId="6E3623B2" w14:textId="77777777" w:rsidR="006B6D66" w:rsidRPr="00942295" w:rsidRDefault="006B6D66" w:rsidP="006B6D66">
            <w:pPr>
              <w:pStyle w:val="ListParagraph"/>
              <w:numPr>
                <w:ilvl w:val="0"/>
                <w:numId w:val="24"/>
              </w:numPr>
              <w:rPr>
                <w:sz w:val="24"/>
                <w:szCs w:val="24"/>
              </w:rPr>
            </w:pPr>
            <w:r w:rsidRPr="00942295">
              <w:rPr>
                <w:sz w:val="24"/>
                <w:szCs w:val="24"/>
              </w:rPr>
              <w:t>Choose the Points &amp; Premiums tab.</w:t>
            </w:r>
          </w:p>
          <w:p w14:paraId="2E0465D1" w14:textId="77777777" w:rsidR="006B6D66" w:rsidRPr="00942295" w:rsidRDefault="006B6D66" w:rsidP="006B6D66">
            <w:pPr>
              <w:pStyle w:val="ListParagraph"/>
              <w:numPr>
                <w:ilvl w:val="0"/>
                <w:numId w:val="24"/>
              </w:numPr>
              <w:rPr>
                <w:sz w:val="24"/>
                <w:szCs w:val="24"/>
              </w:rPr>
            </w:pPr>
            <w:r w:rsidRPr="00942295">
              <w:rPr>
                <w:sz w:val="24"/>
                <w:szCs w:val="24"/>
              </w:rPr>
              <w:t>Notice in the upper right, the drop-down indicator says “Inherited”—meaning the premiums here were entered at a higher level. Pull it down and select “Override”.</w:t>
            </w:r>
          </w:p>
          <w:p w14:paraId="79C2CA08" w14:textId="77777777" w:rsidR="006B6D66" w:rsidRPr="00942295" w:rsidRDefault="006B6D66" w:rsidP="006B6D66">
            <w:pPr>
              <w:pStyle w:val="ListParagraph"/>
              <w:numPr>
                <w:ilvl w:val="0"/>
                <w:numId w:val="24"/>
              </w:numPr>
              <w:rPr>
                <w:sz w:val="24"/>
                <w:szCs w:val="24"/>
              </w:rPr>
            </w:pPr>
            <w:r w:rsidRPr="00942295">
              <w:rPr>
                <w:sz w:val="24"/>
                <w:szCs w:val="24"/>
              </w:rPr>
              <w:t xml:space="preserve">Click Edit, select </w:t>
            </w:r>
            <w:r w:rsidR="000D10B2">
              <w:rPr>
                <w:sz w:val="24"/>
                <w:szCs w:val="24"/>
              </w:rPr>
              <w:t>Premiums</w:t>
            </w:r>
            <w:r w:rsidRPr="00942295">
              <w:rPr>
                <w:sz w:val="24"/>
                <w:szCs w:val="24"/>
              </w:rPr>
              <w:t xml:space="preserve">, and enter the </w:t>
            </w:r>
            <w:r w:rsidR="000D10B2">
              <w:rPr>
                <w:sz w:val="24"/>
                <w:szCs w:val="24"/>
              </w:rPr>
              <w:t>$</w:t>
            </w:r>
            <w:r w:rsidRPr="00942295">
              <w:rPr>
                <w:sz w:val="24"/>
                <w:szCs w:val="24"/>
              </w:rPr>
              <w:t>7-</w:t>
            </w:r>
            <w:r w:rsidR="000D10B2">
              <w:rPr>
                <w:sz w:val="24"/>
                <w:szCs w:val="24"/>
              </w:rPr>
              <w:t>$</w:t>
            </w:r>
            <w:r w:rsidRPr="00942295">
              <w:rPr>
                <w:sz w:val="24"/>
                <w:szCs w:val="24"/>
              </w:rPr>
              <w:t>6-</w:t>
            </w:r>
            <w:r w:rsidR="000D10B2">
              <w:rPr>
                <w:sz w:val="24"/>
                <w:szCs w:val="24"/>
              </w:rPr>
              <w:t>$</w:t>
            </w:r>
            <w:r w:rsidRPr="00942295">
              <w:rPr>
                <w:sz w:val="24"/>
                <w:szCs w:val="24"/>
              </w:rPr>
              <w:t>3-</w:t>
            </w:r>
            <w:r w:rsidR="000D10B2">
              <w:rPr>
                <w:sz w:val="24"/>
                <w:szCs w:val="24"/>
              </w:rPr>
              <w:t>$</w:t>
            </w:r>
            <w:r w:rsidRPr="00942295">
              <w:rPr>
                <w:sz w:val="24"/>
                <w:szCs w:val="24"/>
              </w:rPr>
              <w:t>2, Save. Now the drop-down shows “</w:t>
            </w:r>
            <w:proofErr w:type="spellStart"/>
            <w:r w:rsidRPr="00942295">
              <w:rPr>
                <w:sz w:val="24"/>
                <w:szCs w:val="24"/>
              </w:rPr>
              <w:t>Overriden</w:t>
            </w:r>
            <w:proofErr w:type="spellEnd"/>
            <w:r w:rsidRPr="00942295">
              <w:rPr>
                <w:sz w:val="24"/>
                <w:szCs w:val="24"/>
              </w:rPr>
              <w:t>”</w:t>
            </w:r>
          </w:p>
          <w:p w14:paraId="40CD7D35" w14:textId="77777777" w:rsidR="00FB3AA6" w:rsidRPr="00942295" w:rsidRDefault="00FB3AA6" w:rsidP="00FB3AA6">
            <w:pPr>
              <w:rPr>
                <w:sz w:val="24"/>
                <w:szCs w:val="24"/>
              </w:rPr>
            </w:pPr>
          </w:p>
          <w:p w14:paraId="26492E1A" w14:textId="77777777" w:rsidR="00DB2B88" w:rsidRPr="00942295" w:rsidRDefault="00DB2B88" w:rsidP="00DB2B88">
            <w:pPr>
              <w:rPr>
                <w:sz w:val="24"/>
                <w:szCs w:val="24"/>
              </w:rPr>
            </w:pPr>
          </w:p>
        </w:tc>
        <w:tc>
          <w:tcPr>
            <w:tcW w:w="5395" w:type="dxa"/>
          </w:tcPr>
          <w:p w14:paraId="607A58BC" w14:textId="77777777" w:rsidR="00F86208" w:rsidRPr="00942295" w:rsidRDefault="006B6D66" w:rsidP="000E1BB2">
            <w:pPr>
              <w:jc w:val="center"/>
              <w:rPr>
                <w:noProof/>
                <w:sz w:val="18"/>
              </w:rPr>
            </w:pPr>
            <w:r w:rsidRPr="00942295">
              <w:rPr>
                <w:noProof/>
                <w:sz w:val="18"/>
              </w:rPr>
              <w:drawing>
                <wp:inline distT="0" distB="0" distL="0" distR="0" wp14:anchorId="02D69B98" wp14:editId="43CABD6F">
                  <wp:extent cx="1432560" cy="1402080"/>
                  <wp:effectExtent l="0" t="0" r="0" b="0"/>
                  <wp:docPr id="20" name="Picture 20" descr="Screenshot showing how to make an exception (Override) to the ribbon configuration made at a higher level of the hierar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creenshot showing how to make an exception (Override) to the ribbon configuration made at a higher level of the hierarchy."/>
                          <pic:cNvPicPr/>
                        </pic:nvPicPr>
                        <pic:blipFill>
                          <a:blip r:embed="rId21">
                            <a:extLst>
                              <a:ext uri="{28A0092B-C50C-407E-A947-70E740481C1C}">
                                <a14:useLocalDpi xmlns:a14="http://schemas.microsoft.com/office/drawing/2010/main" val="0"/>
                              </a:ext>
                            </a:extLst>
                          </a:blip>
                          <a:stretch>
                            <a:fillRect/>
                          </a:stretch>
                        </pic:blipFill>
                        <pic:spPr>
                          <a:xfrm>
                            <a:off x="0" y="0"/>
                            <a:ext cx="1432560" cy="1402080"/>
                          </a:xfrm>
                          <a:prstGeom prst="rect">
                            <a:avLst/>
                          </a:prstGeom>
                        </pic:spPr>
                      </pic:pic>
                    </a:graphicData>
                  </a:graphic>
                </wp:inline>
              </w:drawing>
            </w:r>
          </w:p>
        </w:tc>
      </w:tr>
      <w:tr w:rsidR="00895805" w:rsidRPr="00942295" w14:paraId="6481E01C" w14:textId="77777777" w:rsidTr="00FB3AA6">
        <w:trPr>
          <w:cantSplit/>
        </w:trPr>
        <w:tc>
          <w:tcPr>
            <w:tcW w:w="5395" w:type="dxa"/>
          </w:tcPr>
          <w:p w14:paraId="4E3CEFD9" w14:textId="77777777" w:rsidR="00FB3AA6" w:rsidRPr="00942295" w:rsidRDefault="00FB3AA6" w:rsidP="00FB3AA6">
            <w:pPr>
              <w:rPr>
                <w:i/>
                <w:sz w:val="24"/>
                <w:szCs w:val="24"/>
              </w:rPr>
            </w:pPr>
          </w:p>
          <w:p w14:paraId="12CA30C6" w14:textId="77777777" w:rsidR="00FB3AA6" w:rsidRPr="00942295" w:rsidRDefault="00FB3AA6" w:rsidP="00FB3AA6">
            <w:pPr>
              <w:rPr>
                <w:sz w:val="24"/>
                <w:szCs w:val="24"/>
              </w:rPr>
            </w:pPr>
            <w:r w:rsidRPr="00942295">
              <w:rPr>
                <w:i/>
                <w:sz w:val="24"/>
                <w:szCs w:val="24"/>
              </w:rPr>
              <w:t xml:space="preserve">(2) aged dairy cow ribbons are worth </w:t>
            </w:r>
            <w:r w:rsidR="000D10B2">
              <w:rPr>
                <w:i/>
                <w:sz w:val="24"/>
                <w:szCs w:val="24"/>
              </w:rPr>
              <w:t>$</w:t>
            </w:r>
            <w:r w:rsidRPr="00942295">
              <w:rPr>
                <w:i/>
                <w:sz w:val="24"/>
                <w:szCs w:val="24"/>
              </w:rPr>
              <w:t>10-</w:t>
            </w:r>
            <w:r w:rsidR="000D10B2">
              <w:rPr>
                <w:i/>
                <w:sz w:val="24"/>
                <w:szCs w:val="24"/>
              </w:rPr>
              <w:t>$</w:t>
            </w:r>
            <w:r w:rsidRPr="00942295">
              <w:rPr>
                <w:i/>
                <w:sz w:val="24"/>
                <w:szCs w:val="24"/>
              </w:rPr>
              <w:t>8-</w:t>
            </w:r>
            <w:r w:rsidR="000D10B2">
              <w:rPr>
                <w:i/>
                <w:sz w:val="24"/>
                <w:szCs w:val="24"/>
              </w:rPr>
              <w:t>$</w:t>
            </w:r>
            <w:r w:rsidRPr="00942295">
              <w:rPr>
                <w:i/>
                <w:sz w:val="24"/>
                <w:szCs w:val="24"/>
              </w:rPr>
              <w:t>6-</w:t>
            </w:r>
            <w:r w:rsidR="000D10B2">
              <w:rPr>
                <w:i/>
                <w:sz w:val="24"/>
                <w:szCs w:val="24"/>
              </w:rPr>
              <w:t>$</w:t>
            </w:r>
            <w:r w:rsidRPr="00942295">
              <w:rPr>
                <w:i/>
                <w:sz w:val="24"/>
                <w:szCs w:val="24"/>
              </w:rPr>
              <w:t>4</w:t>
            </w:r>
          </w:p>
          <w:p w14:paraId="71BDE6B5" w14:textId="77777777" w:rsidR="00FB3AA6" w:rsidRPr="00942295" w:rsidRDefault="00FB3AA6" w:rsidP="00FB3AA6">
            <w:pPr>
              <w:pStyle w:val="ListParagraph"/>
              <w:rPr>
                <w:sz w:val="24"/>
                <w:szCs w:val="24"/>
              </w:rPr>
            </w:pPr>
          </w:p>
          <w:p w14:paraId="1D48923C" w14:textId="77777777" w:rsidR="00FB3AA6" w:rsidRPr="00942295" w:rsidRDefault="00FB3AA6" w:rsidP="00FB3AA6">
            <w:pPr>
              <w:pStyle w:val="ListParagraph"/>
              <w:numPr>
                <w:ilvl w:val="0"/>
                <w:numId w:val="25"/>
              </w:numPr>
              <w:rPr>
                <w:sz w:val="24"/>
                <w:szCs w:val="24"/>
              </w:rPr>
            </w:pPr>
            <w:r w:rsidRPr="00942295">
              <w:rPr>
                <w:sz w:val="24"/>
                <w:szCs w:val="24"/>
              </w:rPr>
              <w:t xml:space="preserve">After the points values of </w:t>
            </w:r>
            <w:r w:rsidR="000D10B2">
              <w:rPr>
                <w:sz w:val="24"/>
                <w:szCs w:val="24"/>
              </w:rPr>
              <w:t>$</w:t>
            </w:r>
            <w:r w:rsidRPr="00942295">
              <w:rPr>
                <w:sz w:val="24"/>
                <w:szCs w:val="24"/>
              </w:rPr>
              <w:t>5-</w:t>
            </w:r>
            <w:r w:rsidR="000D10B2">
              <w:rPr>
                <w:sz w:val="24"/>
                <w:szCs w:val="24"/>
              </w:rPr>
              <w:t>$</w:t>
            </w:r>
            <w:r w:rsidRPr="00942295">
              <w:rPr>
                <w:sz w:val="24"/>
                <w:szCs w:val="24"/>
              </w:rPr>
              <w:t>4-</w:t>
            </w:r>
            <w:r w:rsidR="000D10B2">
              <w:rPr>
                <w:sz w:val="24"/>
                <w:szCs w:val="24"/>
              </w:rPr>
              <w:t>$</w:t>
            </w:r>
            <w:r w:rsidRPr="00942295">
              <w:rPr>
                <w:sz w:val="24"/>
                <w:szCs w:val="24"/>
              </w:rPr>
              <w:t>3-</w:t>
            </w:r>
            <w:r w:rsidR="000D10B2">
              <w:rPr>
                <w:sz w:val="24"/>
                <w:szCs w:val="24"/>
              </w:rPr>
              <w:t>$</w:t>
            </w:r>
            <w:r w:rsidRPr="00942295">
              <w:rPr>
                <w:sz w:val="24"/>
                <w:szCs w:val="24"/>
              </w:rPr>
              <w:t>2 are entered at the Fair level, go to the hierarchy and select Fair&gt;&gt;Dairy Cattle Department&gt;&gt;Dairy Cattle Division&gt;&gt;Aged Cows Class.</w:t>
            </w:r>
          </w:p>
          <w:p w14:paraId="041ED19B" w14:textId="77777777" w:rsidR="00FB3AA6" w:rsidRPr="00942295" w:rsidRDefault="00FB3AA6" w:rsidP="00FB3AA6">
            <w:pPr>
              <w:pStyle w:val="ListParagraph"/>
              <w:numPr>
                <w:ilvl w:val="0"/>
                <w:numId w:val="25"/>
              </w:numPr>
              <w:rPr>
                <w:sz w:val="24"/>
                <w:szCs w:val="24"/>
              </w:rPr>
            </w:pPr>
            <w:r w:rsidRPr="00942295">
              <w:rPr>
                <w:sz w:val="24"/>
                <w:szCs w:val="24"/>
              </w:rPr>
              <w:t>Choose the Points &amp; Premiums tab.</w:t>
            </w:r>
          </w:p>
          <w:p w14:paraId="2D5BD790" w14:textId="77777777" w:rsidR="00FB3AA6" w:rsidRPr="00942295" w:rsidRDefault="00FB3AA6" w:rsidP="00FB3AA6">
            <w:pPr>
              <w:pStyle w:val="ListParagraph"/>
              <w:numPr>
                <w:ilvl w:val="0"/>
                <w:numId w:val="25"/>
              </w:numPr>
              <w:rPr>
                <w:sz w:val="24"/>
                <w:szCs w:val="24"/>
              </w:rPr>
            </w:pPr>
            <w:r w:rsidRPr="00942295">
              <w:rPr>
                <w:sz w:val="24"/>
                <w:szCs w:val="24"/>
              </w:rPr>
              <w:t>Notice in the upper right, the drop-down indicator says “Inherited”—meaning the premiums here were entered at a higher level. Pull it down and select “Override”.</w:t>
            </w:r>
          </w:p>
          <w:p w14:paraId="37698841" w14:textId="77777777" w:rsidR="00FB3AA6" w:rsidRPr="00942295" w:rsidRDefault="00FB3AA6" w:rsidP="00FB3AA6">
            <w:pPr>
              <w:pStyle w:val="ListParagraph"/>
              <w:numPr>
                <w:ilvl w:val="0"/>
                <w:numId w:val="25"/>
              </w:numPr>
              <w:rPr>
                <w:sz w:val="24"/>
                <w:szCs w:val="24"/>
              </w:rPr>
            </w:pPr>
            <w:r w:rsidRPr="00942295">
              <w:rPr>
                <w:sz w:val="24"/>
                <w:szCs w:val="24"/>
              </w:rPr>
              <w:t xml:space="preserve">Click Edit, select </w:t>
            </w:r>
            <w:r w:rsidR="000D10B2">
              <w:rPr>
                <w:sz w:val="24"/>
                <w:szCs w:val="24"/>
              </w:rPr>
              <w:t>Premiums</w:t>
            </w:r>
            <w:r w:rsidRPr="00942295">
              <w:rPr>
                <w:sz w:val="24"/>
                <w:szCs w:val="24"/>
              </w:rPr>
              <w:t xml:space="preserve">, and enter the </w:t>
            </w:r>
            <w:r w:rsidR="000D10B2">
              <w:rPr>
                <w:sz w:val="24"/>
                <w:szCs w:val="24"/>
              </w:rPr>
              <w:t>$</w:t>
            </w:r>
            <w:r w:rsidRPr="00942295">
              <w:rPr>
                <w:sz w:val="24"/>
                <w:szCs w:val="24"/>
              </w:rPr>
              <w:t>10-</w:t>
            </w:r>
            <w:r w:rsidR="000D10B2">
              <w:rPr>
                <w:sz w:val="24"/>
                <w:szCs w:val="24"/>
              </w:rPr>
              <w:t>$</w:t>
            </w:r>
            <w:r w:rsidRPr="00942295">
              <w:rPr>
                <w:sz w:val="24"/>
                <w:szCs w:val="24"/>
              </w:rPr>
              <w:t>8-</w:t>
            </w:r>
            <w:r w:rsidR="000D10B2">
              <w:rPr>
                <w:sz w:val="24"/>
                <w:szCs w:val="24"/>
              </w:rPr>
              <w:t>$</w:t>
            </w:r>
            <w:r w:rsidRPr="00942295">
              <w:rPr>
                <w:sz w:val="24"/>
                <w:szCs w:val="24"/>
              </w:rPr>
              <w:t>6-</w:t>
            </w:r>
            <w:r w:rsidR="000D10B2">
              <w:rPr>
                <w:sz w:val="24"/>
                <w:szCs w:val="24"/>
              </w:rPr>
              <w:t>$</w:t>
            </w:r>
            <w:r w:rsidRPr="00942295">
              <w:rPr>
                <w:sz w:val="24"/>
                <w:szCs w:val="24"/>
              </w:rPr>
              <w:t>4, Save. Now the drop-down shows “</w:t>
            </w:r>
            <w:proofErr w:type="spellStart"/>
            <w:r w:rsidRPr="00942295">
              <w:rPr>
                <w:sz w:val="24"/>
                <w:szCs w:val="24"/>
              </w:rPr>
              <w:t>Overriden</w:t>
            </w:r>
            <w:proofErr w:type="spellEnd"/>
            <w:r w:rsidRPr="00942295">
              <w:rPr>
                <w:sz w:val="24"/>
                <w:szCs w:val="24"/>
              </w:rPr>
              <w:t>”.</w:t>
            </w:r>
          </w:p>
          <w:p w14:paraId="669CF064" w14:textId="77777777" w:rsidR="00FB3AA6" w:rsidRPr="00942295" w:rsidRDefault="00FB3AA6" w:rsidP="00FB3AA6">
            <w:pPr>
              <w:pStyle w:val="ListParagraph"/>
              <w:numPr>
                <w:ilvl w:val="0"/>
                <w:numId w:val="25"/>
              </w:numPr>
              <w:rPr>
                <w:sz w:val="24"/>
                <w:szCs w:val="24"/>
              </w:rPr>
            </w:pPr>
            <w:r w:rsidRPr="00942295">
              <w:rPr>
                <w:sz w:val="24"/>
                <w:szCs w:val="24"/>
              </w:rPr>
              <w:t>If you have more than one aged cow class (like Holstein aged cows and Jersey aged cows), repeat the process for the next class.</w:t>
            </w:r>
          </w:p>
          <w:p w14:paraId="2DBF10CF" w14:textId="77777777" w:rsidR="00FB3AA6" w:rsidRPr="00942295" w:rsidRDefault="00FB3AA6" w:rsidP="00FB3AA6">
            <w:pPr>
              <w:rPr>
                <w:sz w:val="24"/>
                <w:szCs w:val="24"/>
              </w:rPr>
            </w:pPr>
          </w:p>
        </w:tc>
        <w:tc>
          <w:tcPr>
            <w:tcW w:w="5395" w:type="dxa"/>
          </w:tcPr>
          <w:p w14:paraId="15F49EEE" w14:textId="77777777" w:rsidR="00FB3AA6" w:rsidRPr="00942295" w:rsidRDefault="00FB3AA6" w:rsidP="00FB3AA6">
            <w:pPr>
              <w:jc w:val="center"/>
              <w:rPr>
                <w:noProof/>
                <w:sz w:val="18"/>
              </w:rPr>
            </w:pPr>
          </w:p>
        </w:tc>
      </w:tr>
      <w:tr w:rsidR="00895805" w:rsidRPr="00942295" w14:paraId="0E76E16E" w14:textId="77777777" w:rsidTr="00FB3AA6">
        <w:trPr>
          <w:cantSplit/>
        </w:trPr>
        <w:tc>
          <w:tcPr>
            <w:tcW w:w="5395" w:type="dxa"/>
          </w:tcPr>
          <w:p w14:paraId="657F6F3B" w14:textId="77777777" w:rsidR="00E56D2F" w:rsidRPr="00942295" w:rsidRDefault="00E56D2F" w:rsidP="00E56D2F">
            <w:pPr>
              <w:pStyle w:val="ListParagraph"/>
              <w:ind w:left="0"/>
              <w:rPr>
                <w:i/>
                <w:sz w:val="24"/>
                <w:szCs w:val="24"/>
              </w:rPr>
            </w:pPr>
            <w:r w:rsidRPr="00942295">
              <w:rPr>
                <w:i/>
                <w:sz w:val="24"/>
                <w:szCs w:val="24"/>
              </w:rPr>
              <w:t>(3) static exhibits get $4 for P, $3.50 for L, $3 for B, $2 for R and $1 for W.</w:t>
            </w:r>
          </w:p>
          <w:p w14:paraId="64DB1B33" w14:textId="77777777" w:rsidR="00E56D2F" w:rsidRPr="00942295" w:rsidRDefault="00E56D2F" w:rsidP="00E56D2F">
            <w:pPr>
              <w:pStyle w:val="ListParagraph"/>
              <w:ind w:left="0"/>
              <w:rPr>
                <w:sz w:val="24"/>
                <w:szCs w:val="24"/>
              </w:rPr>
            </w:pPr>
          </w:p>
          <w:p w14:paraId="44AF5B87" w14:textId="77777777" w:rsidR="00E56D2F" w:rsidRPr="00942295" w:rsidRDefault="00E56D2F" w:rsidP="00E56D2F">
            <w:pPr>
              <w:pStyle w:val="ListParagraph"/>
              <w:numPr>
                <w:ilvl w:val="0"/>
                <w:numId w:val="26"/>
              </w:numPr>
              <w:rPr>
                <w:sz w:val="24"/>
                <w:szCs w:val="24"/>
              </w:rPr>
            </w:pPr>
            <w:r w:rsidRPr="00942295">
              <w:rPr>
                <w:sz w:val="24"/>
                <w:szCs w:val="24"/>
              </w:rPr>
              <w:lastRenderedPageBreak/>
              <w:t xml:space="preserve">After the points values of </w:t>
            </w:r>
            <w:r w:rsidR="000D10B2">
              <w:rPr>
                <w:sz w:val="24"/>
                <w:szCs w:val="24"/>
              </w:rPr>
              <w:t>$</w:t>
            </w:r>
            <w:r w:rsidRPr="00942295">
              <w:rPr>
                <w:sz w:val="24"/>
                <w:szCs w:val="24"/>
              </w:rPr>
              <w:t>5-</w:t>
            </w:r>
            <w:r w:rsidR="000D10B2">
              <w:rPr>
                <w:sz w:val="24"/>
                <w:szCs w:val="24"/>
              </w:rPr>
              <w:t>$</w:t>
            </w:r>
            <w:r w:rsidRPr="00942295">
              <w:rPr>
                <w:sz w:val="24"/>
                <w:szCs w:val="24"/>
              </w:rPr>
              <w:t>4-</w:t>
            </w:r>
            <w:r w:rsidR="000D10B2">
              <w:rPr>
                <w:sz w:val="24"/>
                <w:szCs w:val="24"/>
              </w:rPr>
              <w:t>$</w:t>
            </w:r>
            <w:r w:rsidRPr="00942295">
              <w:rPr>
                <w:sz w:val="24"/>
                <w:szCs w:val="24"/>
              </w:rPr>
              <w:t>3-</w:t>
            </w:r>
            <w:r w:rsidR="000D10B2">
              <w:rPr>
                <w:sz w:val="24"/>
                <w:szCs w:val="24"/>
              </w:rPr>
              <w:t>$</w:t>
            </w:r>
            <w:r w:rsidRPr="00942295">
              <w:rPr>
                <w:sz w:val="24"/>
                <w:szCs w:val="24"/>
              </w:rPr>
              <w:t>2 are entered at the Fair level, go to the hierarchy and select Fair&gt;&gt;Static Department.</w:t>
            </w:r>
          </w:p>
          <w:p w14:paraId="16572861" w14:textId="77777777" w:rsidR="00E56D2F" w:rsidRPr="00942295" w:rsidRDefault="00E56D2F" w:rsidP="00E56D2F">
            <w:pPr>
              <w:pStyle w:val="ListParagraph"/>
              <w:numPr>
                <w:ilvl w:val="0"/>
                <w:numId w:val="26"/>
              </w:numPr>
              <w:rPr>
                <w:sz w:val="24"/>
                <w:szCs w:val="24"/>
              </w:rPr>
            </w:pPr>
            <w:r w:rsidRPr="00942295">
              <w:rPr>
                <w:sz w:val="24"/>
                <w:szCs w:val="24"/>
              </w:rPr>
              <w:t>Choose the Points &amp; Premiums tab.</w:t>
            </w:r>
          </w:p>
          <w:p w14:paraId="28B4DF04" w14:textId="77777777" w:rsidR="00E56D2F" w:rsidRPr="00942295" w:rsidRDefault="00E56D2F" w:rsidP="00E56D2F">
            <w:pPr>
              <w:pStyle w:val="ListParagraph"/>
              <w:numPr>
                <w:ilvl w:val="0"/>
                <w:numId w:val="26"/>
              </w:numPr>
              <w:rPr>
                <w:sz w:val="24"/>
                <w:szCs w:val="24"/>
              </w:rPr>
            </w:pPr>
            <w:r w:rsidRPr="00942295">
              <w:rPr>
                <w:sz w:val="24"/>
                <w:szCs w:val="24"/>
              </w:rPr>
              <w:t>Notice in the upper right, the drop-down indicator says “Inherited”—meaning the premiums here were entered at a higher level. Pull it down and select “Override”.</w:t>
            </w:r>
          </w:p>
          <w:p w14:paraId="3DDC64C2" w14:textId="77777777" w:rsidR="00E56D2F" w:rsidRPr="00942295" w:rsidRDefault="00E56D2F" w:rsidP="00E56D2F">
            <w:pPr>
              <w:pStyle w:val="ListParagraph"/>
              <w:numPr>
                <w:ilvl w:val="0"/>
                <w:numId w:val="26"/>
              </w:numPr>
              <w:rPr>
                <w:sz w:val="24"/>
                <w:szCs w:val="24"/>
              </w:rPr>
            </w:pPr>
            <w:r w:rsidRPr="00942295">
              <w:rPr>
                <w:sz w:val="24"/>
                <w:szCs w:val="24"/>
              </w:rPr>
              <w:t>Click Edit, select Premiums, and enter the monetary values for the ribbons, Save. Now the drop-down shows “</w:t>
            </w:r>
            <w:proofErr w:type="spellStart"/>
            <w:r w:rsidRPr="00942295">
              <w:rPr>
                <w:sz w:val="24"/>
                <w:szCs w:val="24"/>
              </w:rPr>
              <w:t>Overriden</w:t>
            </w:r>
            <w:proofErr w:type="spellEnd"/>
            <w:r w:rsidRPr="00942295">
              <w:rPr>
                <w:sz w:val="24"/>
                <w:szCs w:val="24"/>
              </w:rPr>
              <w:t>”.</w:t>
            </w:r>
          </w:p>
          <w:p w14:paraId="4B124B2E" w14:textId="77777777" w:rsidR="00E56D2F" w:rsidRDefault="00E56D2F" w:rsidP="00E56D2F">
            <w:pPr>
              <w:pStyle w:val="ListParagraph"/>
              <w:numPr>
                <w:ilvl w:val="0"/>
                <w:numId w:val="26"/>
              </w:numPr>
              <w:rPr>
                <w:sz w:val="24"/>
                <w:szCs w:val="24"/>
              </w:rPr>
            </w:pPr>
            <w:r w:rsidRPr="00942295">
              <w:rPr>
                <w:sz w:val="24"/>
                <w:szCs w:val="24"/>
              </w:rPr>
              <w:t xml:space="preserve">If you give NO premiums for a specific static class, after setting the premiums at the static department level, you </w:t>
            </w:r>
            <w:proofErr w:type="gramStart"/>
            <w:r w:rsidRPr="00942295">
              <w:rPr>
                <w:sz w:val="24"/>
                <w:szCs w:val="24"/>
              </w:rPr>
              <w:t>would</w:t>
            </w:r>
            <w:proofErr w:type="gramEnd"/>
            <w:r w:rsidRPr="00942295">
              <w:rPr>
                <w:sz w:val="24"/>
                <w:szCs w:val="24"/>
              </w:rPr>
              <w:t xml:space="preserve"> locate that class in the hierarchy, and repeat the process, entering zeroes for premiums.</w:t>
            </w:r>
          </w:p>
          <w:p w14:paraId="17DB0259" w14:textId="77777777" w:rsidR="00735766" w:rsidRDefault="00735766" w:rsidP="00735766">
            <w:pPr>
              <w:rPr>
                <w:sz w:val="24"/>
                <w:szCs w:val="24"/>
              </w:rPr>
            </w:pPr>
          </w:p>
          <w:p w14:paraId="47F5D39E" w14:textId="77777777" w:rsidR="00735766" w:rsidRPr="00735766" w:rsidRDefault="00735766" w:rsidP="00735766">
            <w:pPr>
              <w:rPr>
                <w:i/>
                <w:sz w:val="24"/>
                <w:szCs w:val="24"/>
              </w:rPr>
            </w:pPr>
            <w:r w:rsidRPr="00735766">
              <w:rPr>
                <w:b/>
                <w:i/>
                <w:sz w:val="24"/>
                <w:szCs w:val="24"/>
              </w:rPr>
              <w:t>Note</w:t>
            </w:r>
            <w:r w:rsidRPr="00735766">
              <w:rPr>
                <w:i/>
                <w:sz w:val="24"/>
                <w:szCs w:val="24"/>
              </w:rPr>
              <w:t xml:space="preserve">: Values that are not “whole dollars” </w:t>
            </w:r>
            <w:proofErr w:type="gramStart"/>
            <w:r w:rsidRPr="00735766">
              <w:rPr>
                <w:i/>
                <w:sz w:val="24"/>
                <w:szCs w:val="24"/>
              </w:rPr>
              <w:t>have to</w:t>
            </w:r>
            <w:proofErr w:type="gramEnd"/>
            <w:r w:rsidRPr="00735766">
              <w:rPr>
                <w:i/>
                <w:sz w:val="24"/>
                <w:szCs w:val="24"/>
              </w:rPr>
              <w:t xml:space="preserve"> be entered as 3.50, not as 3.5.</w:t>
            </w:r>
            <w:r>
              <w:rPr>
                <w:i/>
                <w:sz w:val="24"/>
                <w:szCs w:val="24"/>
              </w:rPr>
              <w:t xml:space="preserve"> “Whole dollar” values can be entered as either 5 or 5.00.</w:t>
            </w:r>
          </w:p>
          <w:p w14:paraId="3CC43295" w14:textId="77777777" w:rsidR="00E56D2F" w:rsidRPr="00942295" w:rsidRDefault="00E56D2F" w:rsidP="00FB3AA6">
            <w:pPr>
              <w:rPr>
                <w:i/>
                <w:sz w:val="24"/>
                <w:szCs w:val="24"/>
              </w:rPr>
            </w:pPr>
          </w:p>
        </w:tc>
        <w:tc>
          <w:tcPr>
            <w:tcW w:w="5395" w:type="dxa"/>
          </w:tcPr>
          <w:p w14:paraId="4DD56455" w14:textId="77777777" w:rsidR="00E56D2F" w:rsidRPr="00942295" w:rsidRDefault="00E56D2F" w:rsidP="00FB3AA6">
            <w:pPr>
              <w:jc w:val="center"/>
              <w:rPr>
                <w:noProof/>
                <w:sz w:val="18"/>
              </w:rPr>
            </w:pPr>
          </w:p>
        </w:tc>
      </w:tr>
    </w:tbl>
    <w:p w14:paraId="01B2F68E" w14:textId="77777777" w:rsidR="00FB3AA6" w:rsidRDefault="00FB3AA6"/>
    <w:sectPr w:rsidR="00FB3AA6" w:rsidSect="00DF56EA">
      <w:headerReference w:type="even" r:id="rId22"/>
      <w:headerReference w:type="default" r:id="rId23"/>
      <w:footerReference w:type="even" r:id="rId24"/>
      <w:footerReference w:type="default" r:id="rId25"/>
      <w:headerReference w:type="first" r:id="rId26"/>
      <w:footerReference w:type="first" r:id="rId27"/>
      <w:pgSz w:w="12240" w:h="15840"/>
      <w:pgMar w:top="144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DB170" w14:textId="77777777" w:rsidR="0041726B" w:rsidRDefault="0041726B" w:rsidP="00F95C2D">
      <w:pPr>
        <w:spacing w:after="0" w:line="240" w:lineRule="auto"/>
      </w:pPr>
      <w:r>
        <w:separator/>
      </w:r>
    </w:p>
  </w:endnote>
  <w:endnote w:type="continuationSeparator" w:id="0">
    <w:p w14:paraId="6567828F" w14:textId="77777777" w:rsidR="0041726B" w:rsidRDefault="0041726B"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A115" w14:textId="77777777" w:rsidR="00C13E04" w:rsidRDefault="00C13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502D2" w14:textId="77777777" w:rsidR="00FB3AA6" w:rsidRDefault="00FB3AA6" w:rsidP="00B437E7">
    <w:pPr>
      <w:pStyle w:val="Footer"/>
      <w:jc w:val="center"/>
    </w:pPr>
    <w:r w:rsidRPr="00623E88">
      <w:rPr>
        <w:rFonts w:ascii="Cambria" w:hAnsi="Cambria"/>
        <w:noProof/>
      </w:rPr>
      <mc:AlternateContent>
        <mc:Choice Requires="wps">
          <w:drawing>
            <wp:anchor distT="0" distB="0" distL="114300" distR="114300" simplePos="0" relativeHeight="251657728" behindDoc="0" locked="0" layoutInCell="1" allowOverlap="1" wp14:anchorId="78E0FBF9" wp14:editId="2FAF8776">
              <wp:simplePos x="0" y="0"/>
              <wp:positionH relativeFrom="column">
                <wp:posOffset>2686050</wp:posOffset>
              </wp:positionH>
              <wp:positionV relativeFrom="paragraph">
                <wp:posOffset>-38100</wp:posOffset>
              </wp:positionV>
              <wp:extent cx="438150" cy="405765"/>
              <wp:effectExtent l="0" t="0" r="0" b="0"/>
              <wp:wrapNone/>
              <wp:docPr id="5" name="Rectangle 5"/>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955CC" id="Rectangle 5" o:spid="_x0000_s1026" style="position:absolute;margin-left:211.5pt;margin-top:-3pt;width:34.5pt;height:3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54656" behindDoc="0" locked="0" layoutInCell="1" allowOverlap="1" wp14:anchorId="3CE4F543" wp14:editId="7BEC89AA">
              <wp:simplePos x="0" y="0"/>
              <wp:positionH relativeFrom="margin">
                <wp:posOffset>3209925</wp:posOffset>
              </wp:positionH>
              <wp:positionV relativeFrom="paragraph">
                <wp:posOffset>-38100</wp:posOffset>
              </wp:positionV>
              <wp:extent cx="438150" cy="405765"/>
              <wp:effectExtent l="0" t="0" r="0" b="0"/>
              <wp:wrapNone/>
              <wp:docPr id="7" name="Rectangle 7"/>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1592A" id="Rectangle 7" o:spid="_x0000_s1026" style="position:absolute;margin-left:252.75pt;margin-top:-3pt;width:34.5pt;height:31.9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" fillcolor="#00b050" stroked="f" strokeweight="1pt">
              <w10:wrap anchorx="margin"/>
            </v:rect>
          </w:pict>
        </mc:Fallback>
      </mc:AlternateContent>
    </w:r>
    <w:r w:rsidRPr="00623E88">
      <w:rPr>
        <w:rFonts w:ascii="Cambria" w:hAnsi="Cambria"/>
        <w:noProof/>
      </w:rPr>
      <mc:AlternateContent>
        <mc:Choice Requires="wps">
          <w:drawing>
            <wp:anchor distT="0" distB="0" distL="114300" distR="114300" simplePos="0" relativeHeight="251659776" behindDoc="0" locked="0" layoutInCell="1" allowOverlap="1" wp14:anchorId="78EDE964" wp14:editId="3C6A29C2">
              <wp:simplePos x="0" y="0"/>
              <wp:positionH relativeFrom="column">
                <wp:posOffset>3733800</wp:posOffset>
              </wp:positionH>
              <wp:positionV relativeFrom="paragraph">
                <wp:posOffset>-38100</wp:posOffset>
              </wp:positionV>
              <wp:extent cx="438150" cy="405765"/>
              <wp:effectExtent l="0" t="0" r="0" b="0"/>
              <wp:wrapNone/>
              <wp:docPr id="6" name="Rectangle 6"/>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53EA4" id="Rectangle 6" o:spid="_x0000_s1026" style="position:absolute;margin-left:294pt;margin-top:-3pt;width:34.5pt;height:3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55680" behindDoc="0" locked="0" layoutInCell="1" allowOverlap="1" wp14:anchorId="0BE64053" wp14:editId="4FD0B9A3">
              <wp:simplePos x="0" y="0"/>
              <wp:positionH relativeFrom="column">
                <wp:posOffset>4171950</wp:posOffset>
              </wp:positionH>
              <wp:positionV relativeFrom="paragraph">
                <wp:posOffset>164465</wp:posOffset>
              </wp:positionV>
              <wp:extent cx="31242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594031" id="Straight Connector 9" o:spid="_x0000_s1026" style="position:absolute;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5pt,12.95pt" to="57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" strokecolor="black [3213]" strokeweight="1pt">
              <v:stroke joinstyle="miter"/>
            </v:line>
          </w:pict>
        </mc:Fallback>
      </mc:AlternateContent>
    </w:r>
    <w:r w:rsidRPr="00623E88">
      <w:rPr>
        <w:rFonts w:ascii="Cambria" w:hAnsi="Cambria"/>
        <w:noProof/>
      </w:rPr>
      <mc:AlternateContent>
        <mc:Choice Requires="wps">
          <w:drawing>
            <wp:anchor distT="0" distB="0" distL="114300" distR="114300" simplePos="0" relativeHeight="251660800" behindDoc="0" locked="0" layoutInCell="1" allowOverlap="1" wp14:anchorId="444CFFFA" wp14:editId="156E8AF8">
              <wp:simplePos x="0" y="0"/>
              <wp:positionH relativeFrom="column">
                <wp:posOffset>-447675</wp:posOffset>
              </wp:positionH>
              <wp:positionV relativeFrom="paragraph">
                <wp:posOffset>164465</wp:posOffset>
              </wp:positionV>
              <wp:extent cx="31242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1D0855" id="Straight Connector 10" o:spid="_x0000_s1026" style="position:absolute;flip:x;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5pt,12.95pt" to="210.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" strokecolor="black [3213]" strokeweight="1pt">
              <v:stroke joinstyle="miter"/>
            </v:line>
          </w:pict>
        </mc:Fallback>
      </mc:AlternateContent>
    </w:r>
    <w:r>
      <w:rPr>
        <w:rFonts w:ascii="Cambria" w:hAnsi="Cambria"/>
      </w:rPr>
      <w:tab/>
    </w:r>
    <w:r>
      <w:rPr>
        <w:rFonts w:ascii="Cambria" w:hAnsi="Cambria"/>
      </w:rPr>
      <w:tab/>
    </w:r>
  </w:p>
  <w:p w14:paraId="555A0310" w14:textId="77777777" w:rsidR="00FB3AA6" w:rsidRDefault="00FB3AA6" w:rsidP="00B437E7">
    <w:pPr>
      <w:pStyle w:val="Footer"/>
      <w:tabs>
        <w:tab w:val="clear" w:pos="9360"/>
        <w:tab w:val="right" w:pos="10800"/>
      </w:tabs>
    </w:pPr>
    <w:r>
      <w:rPr>
        <w:rFonts w:ascii="Cambria" w:hAnsi="Cambria"/>
      </w:rPr>
      <w:t>©</w:t>
    </w:r>
    <w:r w:rsidRPr="00DF1F95">
      <w:rPr>
        <w:rFonts w:ascii="Cambria" w:hAnsi="Cambria"/>
      </w:rPr>
      <w:t>RegistrationMax LLC</w:t>
    </w:r>
    <w:r>
      <w:rPr>
        <w:rFonts w:ascii="Cambria" w:hAnsi="Cambria"/>
      </w:rPr>
      <w:t xml:space="preserve">       </w:t>
    </w:r>
    <w:r>
      <w:rPr>
        <w:rFonts w:ascii="Cambria" w:hAnsi="Cambria"/>
      </w:rPr>
      <w:tab/>
    </w:r>
    <w:sdt>
      <w:sdtPr>
        <w:id w:val="-2062467002"/>
        <w:docPartObj>
          <w:docPartGallery w:val="Page Numbers (Bottom of Page)"/>
          <w:docPartUnique/>
        </w:docPartObj>
      </w:sdtPr>
      <w:sdtContent>
        <w:r>
          <w:t xml:space="preserve">              </w:t>
        </w:r>
        <w:r>
          <w:tab/>
        </w:r>
        <w:r>
          <w:rPr>
            <w:rFonts w:ascii="Cambria" w:hAnsi="Cambria"/>
          </w:rPr>
          <w:fldChar w:fldCharType="begin"/>
        </w:r>
        <w:r>
          <w:rPr>
            <w:rFonts w:ascii="Cambria" w:hAnsi="Cambria"/>
          </w:rPr>
          <w:instrText xml:space="preserve"> TIME \@ "M.d.yy" </w:instrText>
        </w:r>
        <w:r>
          <w:rPr>
            <w:rFonts w:ascii="Cambria" w:hAnsi="Cambria"/>
          </w:rPr>
          <w:fldChar w:fldCharType="separate"/>
        </w:r>
        <w:r w:rsidR="00361251">
          <w:rPr>
            <w:rFonts w:ascii="Cambria" w:hAnsi="Cambria"/>
            <w:noProof/>
          </w:rPr>
          <w:t>3.3.26</w:t>
        </w:r>
        <w:r>
          <w:rPr>
            <w:rFonts w:ascii="Cambria" w:hAnsi="Cambria"/>
          </w:rPr>
          <w:fldChar w:fldCharType="end"/>
        </w:r>
        <w:r w:rsidRPr="00797404">
          <w:rPr>
            <w:sz w:val="24"/>
          </w:rPr>
          <w:t>▪</w:t>
        </w:r>
        <w:r w:rsidRPr="00731F75">
          <w:rPr>
            <w:rFonts w:ascii="Cambria" w:hAnsi="Cambria"/>
            <w:b/>
          </w:rPr>
          <w:t xml:space="preserve"> </w:t>
        </w:r>
        <w:r w:rsidRPr="00731F75">
          <w:rPr>
            <w:rFonts w:ascii="Cambria" w:hAnsi="Cambria"/>
            <w:b/>
          </w:rPr>
          <w:fldChar w:fldCharType="begin"/>
        </w:r>
        <w:r w:rsidRPr="00731F75">
          <w:rPr>
            <w:rFonts w:ascii="Cambria" w:hAnsi="Cambria"/>
            <w:b/>
          </w:rPr>
          <w:instrText xml:space="preserve"> PAGE   \* MERGEFORMAT </w:instrText>
        </w:r>
        <w:r w:rsidRPr="00731F75">
          <w:rPr>
            <w:rFonts w:ascii="Cambria" w:hAnsi="Cambria"/>
            <w:b/>
          </w:rPr>
          <w:fldChar w:fldCharType="separate"/>
        </w:r>
        <w:r w:rsidR="00C13E04">
          <w:rPr>
            <w:rFonts w:ascii="Cambria" w:hAnsi="Cambria"/>
            <w:b/>
            <w:noProof/>
          </w:rPr>
          <w:t>3</w:t>
        </w:r>
        <w:r w:rsidRPr="00731F75">
          <w:rPr>
            <w:rFonts w:ascii="Cambria" w:hAnsi="Cambria"/>
            <w:b/>
            <w:noProof/>
          </w:rPr>
          <w:fldChar w:fldCharType="end"/>
        </w:r>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B0FE" w14:textId="77777777" w:rsidR="00C13E04" w:rsidRDefault="00C13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0DCDA" w14:textId="77777777" w:rsidR="0041726B" w:rsidRDefault="0041726B" w:rsidP="00F95C2D">
      <w:pPr>
        <w:spacing w:after="0" w:line="240" w:lineRule="auto"/>
      </w:pPr>
      <w:r>
        <w:separator/>
      </w:r>
    </w:p>
  </w:footnote>
  <w:footnote w:type="continuationSeparator" w:id="0">
    <w:p w14:paraId="60009107" w14:textId="77777777" w:rsidR="0041726B" w:rsidRDefault="0041726B" w:rsidP="00F9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4960" w14:textId="77777777" w:rsidR="00C13E04" w:rsidRDefault="00C13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AA15" w14:textId="77777777" w:rsidR="00FB3AA6" w:rsidRDefault="00FB3AA6" w:rsidP="00DF56EA">
    <w:pPr>
      <w:pStyle w:val="Header"/>
      <w:tabs>
        <w:tab w:val="clear" w:pos="4680"/>
        <w:tab w:val="clear" w:pos="9360"/>
        <w:tab w:val="center" w:pos="0"/>
        <w:tab w:val="right" w:pos="10800"/>
      </w:tabs>
      <w:rPr>
        <w:sz w:val="20"/>
      </w:rPr>
    </w:pPr>
    <w:r w:rsidRPr="00623E88">
      <w:rPr>
        <w:noProof/>
        <w:sz w:val="36"/>
      </w:rPr>
      <w:drawing>
        <wp:anchor distT="0" distB="0" distL="114300" distR="114300" simplePos="0" relativeHeight="251656704" behindDoc="0" locked="0" layoutInCell="1" allowOverlap="1" wp14:anchorId="7659B91D" wp14:editId="304C0B24">
          <wp:simplePos x="0" y="0"/>
          <wp:positionH relativeFrom="margin">
            <wp:posOffset>42025</wp:posOffset>
          </wp:positionH>
          <wp:positionV relativeFrom="paragraph">
            <wp:posOffset>-109182</wp:posOffset>
          </wp:positionV>
          <wp:extent cx="1974620" cy="528211"/>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4620" cy="52821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623E88">
      <w:rPr>
        <w:noProof/>
        <w:sz w:val="36"/>
      </w:rPr>
      <mc:AlternateContent>
        <mc:Choice Requires="wps">
          <w:drawing>
            <wp:anchor distT="0" distB="0" distL="114300" distR="114300" simplePos="0" relativeHeight="251658752" behindDoc="0" locked="0" layoutInCell="1" allowOverlap="1" wp14:anchorId="32FDCF4F" wp14:editId="6638E4D4">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FFFCE1" id="Straight Connector 4" o:spid="_x0000_s1026" style="position:absolute;z-index:251658752;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" strokecolor="black [3213]" strokeweight="1pt">
              <v:stroke joinstyle="miter"/>
              <w10:wrap anchorx="page"/>
            </v:line>
          </w:pict>
        </mc:Fallback>
      </mc:AlternateContent>
    </w:r>
    <w:r>
      <w:rPr>
        <w:sz w:val="36"/>
      </w:rPr>
      <w:tab/>
    </w:r>
  </w:p>
  <w:p w14:paraId="459DB315" w14:textId="77777777" w:rsidR="00FB3AA6" w:rsidRPr="00DF56EA" w:rsidRDefault="00FB3AA6" w:rsidP="00DF56EA">
    <w:pPr>
      <w:pStyle w:val="Header"/>
      <w:tabs>
        <w:tab w:val="clear" w:pos="4680"/>
        <w:tab w:val="clear" w:pos="9360"/>
        <w:tab w:val="center" w:pos="0"/>
        <w:tab w:val="right" w:pos="10800"/>
      </w:tabs>
      <w:jc w:val="right"/>
      <w:rPr>
        <w:rFonts w:ascii="Cambria" w:hAnsi="Cambria"/>
        <w:sz w:val="36"/>
        <w:szCs w:val="36"/>
      </w:rPr>
    </w:pPr>
    <w:r>
      <w:rPr>
        <w:rFonts w:ascii="Cambria" w:hAnsi="Cambria"/>
        <w:sz w:val="36"/>
        <w:szCs w:val="36"/>
      </w:rPr>
      <w:t>FairEntry Setup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6303" w14:textId="77777777" w:rsidR="00C13E04" w:rsidRDefault="00C13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85pt;height:180.85pt" o:bullet="t">
        <v:imagedata r:id="rId1" o:title="MC900431558[1]"/>
      </v:shape>
    </w:pict>
  </w:numPicBullet>
  <w:abstractNum w:abstractNumId="0" w15:restartNumberingAfterBreak="0">
    <w:nsid w:val="01F8376C"/>
    <w:multiLevelType w:val="hybridMultilevel"/>
    <w:tmpl w:val="76948E4E"/>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415E3"/>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31E6D"/>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86AD0"/>
    <w:multiLevelType w:val="hybridMultilevel"/>
    <w:tmpl w:val="F0269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32816"/>
    <w:multiLevelType w:val="hybridMultilevel"/>
    <w:tmpl w:val="DD2EA844"/>
    <w:lvl w:ilvl="0" w:tplc="5F56C3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279F5"/>
    <w:multiLevelType w:val="hybridMultilevel"/>
    <w:tmpl w:val="A2CC057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EF5A3A"/>
    <w:multiLevelType w:val="hybridMultilevel"/>
    <w:tmpl w:val="41DAA39A"/>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E0C8E"/>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422821"/>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36624E"/>
    <w:multiLevelType w:val="hybridMultilevel"/>
    <w:tmpl w:val="2FF65D8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B7B41"/>
    <w:multiLevelType w:val="hybridMultilevel"/>
    <w:tmpl w:val="90A0D1D8"/>
    <w:lvl w:ilvl="0" w:tplc="B66CCC9A">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C12103"/>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EA4E98"/>
    <w:multiLevelType w:val="hybridMultilevel"/>
    <w:tmpl w:val="CC685098"/>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682182"/>
    <w:multiLevelType w:val="hybridMultilevel"/>
    <w:tmpl w:val="6652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F10DD5"/>
    <w:multiLevelType w:val="hybridMultilevel"/>
    <w:tmpl w:val="6C9E47CE"/>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801770"/>
    <w:multiLevelType w:val="hybridMultilevel"/>
    <w:tmpl w:val="D608A8D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6B3312"/>
    <w:multiLevelType w:val="hybridMultilevel"/>
    <w:tmpl w:val="DE8C35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3C6C5C"/>
    <w:multiLevelType w:val="hybridMultilevel"/>
    <w:tmpl w:val="D3C4907E"/>
    <w:lvl w:ilvl="0" w:tplc="5F56C3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4C5CC2"/>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890922"/>
    <w:multiLevelType w:val="hybridMultilevel"/>
    <w:tmpl w:val="1E96A73A"/>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F816A6"/>
    <w:multiLevelType w:val="hybridMultilevel"/>
    <w:tmpl w:val="953E01D2"/>
    <w:lvl w:ilvl="0" w:tplc="B66CCC9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C54409"/>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1016EC"/>
    <w:multiLevelType w:val="hybridMultilevel"/>
    <w:tmpl w:val="3B0220BA"/>
    <w:lvl w:ilvl="0" w:tplc="5F56C3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7C4165"/>
    <w:multiLevelType w:val="hybridMultilevel"/>
    <w:tmpl w:val="AD566596"/>
    <w:lvl w:ilvl="0" w:tplc="A0E4D018">
      <w:start w:val="1"/>
      <w:numFmt w:val="decimal"/>
      <w:lvlText w:val="%1)"/>
      <w:lvlJc w:val="left"/>
      <w:pPr>
        <w:ind w:left="720" w:hanging="360"/>
      </w:pPr>
      <w:rPr>
        <w:rFonts w:ascii="Cambria" w:hAnsi="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4E3BA8"/>
    <w:multiLevelType w:val="hybridMultilevel"/>
    <w:tmpl w:val="BCFED076"/>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5688417">
    <w:abstractNumId w:val="7"/>
  </w:num>
  <w:num w:numId="2" w16cid:durableId="69356057">
    <w:abstractNumId w:val="23"/>
  </w:num>
  <w:num w:numId="3" w16cid:durableId="658047248">
    <w:abstractNumId w:val="22"/>
  </w:num>
  <w:num w:numId="4" w16cid:durableId="249243647">
    <w:abstractNumId w:val="26"/>
  </w:num>
  <w:num w:numId="5" w16cid:durableId="654652800">
    <w:abstractNumId w:val="14"/>
  </w:num>
  <w:num w:numId="6" w16cid:durableId="347102161">
    <w:abstractNumId w:val="27"/>
  </w:num>
  <w:num w:numId="7" w16cid:durableId="602104713">
    <w:abstractNumId w:val="0"/>
  </w:num>
  <w:num w:numId="8" w16cid:durableId="697969603">
    <w:abstractNumId w:val="15"/>
  </w:num>
  <w:num w:numId="9" w16cid:durableId="321396132">
    <w:abstractNumId w:val="6"/>
  </w:num>
  <w:num w:numId="10" w16cid:durableId="266234125">
    <w:abstractNumId w:val="10"/>
  </w:num>
  <w:num w:numId="11" w16cid:durableId="862745709">
    <w:abstractNumId w:val="5"/>
  </w:num>
  <w:num w:numId="12" w16cid:durableId="764496559">
    <w:abstractNumId w:val="8"/>
  </w:num>
  <w:num w:numId="13" w16cid:durableId="524057186">
    <w:abstractNumId w:val="12"/>
  </w:num>
  <w:num w:numId="14" w16cid:durableId="1298803079">
    <w:abstractNumId w:val="20"/>
  </w:num>
  <w:num w:numId="15" w16cid:durableId="1576085389">
    <w:abstractNumId w:val="9"/>
  </w:num>
  <w:num w:numId="16" w16cid:durableId="288631853">
    <w:abstractNumId w:val="17"/>
  </w:num>
  <w:num w:numId="17" w16cid:durableId="799346519">
    <w:abstractNumId w:val="24"/>
  </w:num>
  <w:num w:numId="18" w16cid:durableId="1005979062">
    <w:abstractNumId w:val="16"/>
  </w:num>
  <w:num w:numId="19" w16cid:durableId="1091779531">
    <w:abstractNumId w:val="18"/>
  </w:num>
  <w:num w:numId="20" w16cid:durableId="45028659">
    <w:abstractNumId w:val="28"/>
  </w:num>
  <w:num w:numId="21" w16cid:durableId="871504044">
    <w:abstractNumId w:val="21"/>
  </w:num>
  <w:num w:numId="22" w16cid:durableId="1815443930">
    <w:abstractNumId w:val="13"/>
  </w:num>
  <w:num w:numId="23" w16cid:durableId="671025789">
    <w:abstractNumId w:val="11"/>
  </w:num>
  <w:num w:numId="24" w16cid:durableId="1741826608">
    <w:abstractNumId w:val="1"/>
  </w:num>
  <w:num w:numId="25" w16cid:durableId="642272904">
    <w:abstractNumId w:val="2"/>
  </w:num>
  <w:num w:numId="26" w16cid:durableId="1177571584">
    <w:abstractNumId w:val="19"/>
  </w:num>
  <w:num w:numId="27" w16cid:durableId="236981167">
    <w:abstractNumId w:val="25"/>
  </w:num>
  <w:num w:numId="28" w16cid:durableId="274290534">
    <w:abstractNumId w:val="3"/>
  </w:num>
  <w:num w:numId="29" w16cid:durableId="897009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2D"/>
    <w:rsid w:val="000202E7"/>
    <w:rsid w:val="0005715A"/>
    <w:rsid w:val="000D10B2"/>
    <w:rsid w:val="000D26A2"/>
    <w:rsid w:val="000E19BD"/>
    <w:rsid w:val="000E1BB2"/>
    <w:rsid w:val="00121BA1"/>
    <w:rsid w:val="001562B1"/>
    <w:rsid w:val="00172092"/>
    <w:rsid w:val="0024421D"/>
    <w:rsid w:val="002D68CF"/>
    <w:rsid w:val="002F211E"/>
    <w:rsid w:val="00353679"/>
    <w:rsid w:val="00361251"/>
    <w:rsid w:val="00387F46"/>
    <w:rsid w:val="003E3F44"/>
    <w:rsid w:val="003F5A97"/>
    <w:rsid w:val="003F7963"/>
    <w:rsid w:val="0041726B"/>
    <w:rsid w:val="00447FBF"/>
    <w:rsid w:val="00490212"/>
    <w:rsid w:val="004B1036"/>
    <w:rsid w:val="004C1F70"/>
    <w:rsid w:val="004D27D5"/>
    <w:rsid w:val="00516DC6"/>
    <w:rsid w:val="00542793"/>
    <w:rsid w:val="00545865"/>
    <w:rsid w:val="0059313A"/>
    <w:rsid w:val="00595184"/>
    <w:rsid w:val="005C27A8"/>
    <w:rsid w:val="00623E88"/>
    <w:rsid w:val="006564FA"/>
    <w:rsid w:val="006B6D66"/>
    <w:rsid w:val="007039F0"/>
    <w:rsid w:val="007261EB"/>
    <w:rsid w:val="00731F75"/>
    <w:rsid w:val="007343F8"/>
    <w:rsid w:val="00735766"/>
    <w:rsid w:val="00792391"/>
    <w:rsid w:val="00797404"/>
    <w:rsid w:val="007B5BCB"/>
    <w:rsid w:val="007D000E"/>
    <w:rsid w:val="0086775F"/>
    <w:rsid w:val="008678BE"/>
    <w:rsid w:val="00895805"/>
    <w:rsid w:val="008B777B"/>
    <w:rsid w:val="008F72D6"/>
    <w:rsid w:val="00932E5C"/>
    <w:rsid w:val="00942295"/>
    <w:rsid w:val="009D213B"/>
    <w:rsid w:val="00A2008E"/>
    <w:rsid w:val="00A51813"/>
    <w:rsid w:val="00A55898"/>
    <w:rsid w:val="00A96DF6"/>
    <w:rsid w:val="00AA70AB"/>
    <w:rsid w:val="00AD20D9"/>
    <w:rsid w:val="00AD644F"/>
    <w:rsid w:val="00B1164F"/>
    <w:rsid w:val="00B437E7"/>
    <w:rsid w:val="00B843D0"/>
    <w:rsid w:val="00BA7E83"/>
    <w:rsid w:val="00BE0AF5"/>
    <w:rsid w:val="00C13E04"/>
    <w:rsid w:val="00C61312"/>
    <w:rsid w:val="00C9138E"/>
    <w:rsid w:val="00C946AA"/>
    <w:rsid w:val="00D073BA"/>
    <w:rsid w:val="00D2359E"/>
    <w:rsid w:val="00D44E40"/>
    <w:rsid w:val="00D56C70"/>
    <w:rsid w:val="00DA75C2"/>
    <w:rsid w:val="00DB2B88"/>
    <w:rsid w:val="00DF1F95"/>
    <w:rsid w:val="00DF56EA"/>
    <w:rsid w:val="00E56D2F"/>
    <w:rsid w:val="00E64B17"/>
    <w:rsid w:val="00F109A4"/>
    <w:rsid w:val="00F86208"/>
    <w:rsid w:val="00F95C2D"/>
    <w:rsid w:val="00FB3AA6"/>
    <w:rsid w:val="00FB3E0A"/>
    <w:rsid w:val="00FD0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789FA4"/>
  <w15:docId w15:val="{D1ED3D1D-BB41-4FBB-945D-6FE0CA5D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BA1"/>
    <w:rPr>
      <w:color w:val="0563C1" w:themeColor="hyperlink"/>
      <w:u w:val="single"/>
    </w:rPr>
  </w:style>
  <w:style w:type="paragraph" w:styleId="BalloonText">
    <w:name w:val="Balloon Text"/>
    <w:basedOn w:val="Normal"/>
    <w:link w:val="BalloonTextChar"/>
    <w:uiPriority w:val="99"/>
    <w:semiHidden/>
    <w:unhideWhenUsed/>
    <w:rsid w:val="00AA70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A70A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f56a63-21a9-4daf-b2da-430d28da4832" xsi:nil="true"/>
    <lcf76f155ced4ddcb4097134ff3c332f xmlns="50af1a74-62df-4098-beff-30d4ec5f286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283E75A3D952409DC234E33DF9ADE4" ma:contentTypeVersion="17" ma:contentTypeDescription="Create a new document." ma:contentTypeScope="" ma:versionID="d67a14edfc5ece58580bd3e0ca51c813">
  <xsd:schema xmlns:xsd="http://www.w3.org/2001/XMLSchema" xmlns:xs="http://www.w3.org/2001/XMLSchema" xmlns:p="http://schemas.microsoft.com/office/2006/metadata/properties" xmlns:ns2="50af1a74-62df-4098-beff-30d4ec5f2860" xmlns:ns3="d3f56a63-21a9-4daf-b2da-430d28da4832" targetNamespace="http://schemas.microsoft.com/office/2006/metadata/properties" ma:root="true" ma:fieldsID="b150062215eb58f6136f25d14bfb7af1" ns2:_="" ns3:_="">
    <xsd:import namespace="50af1a74-62df-4098-beff-30d4ec5f2860"/>
    <xsd:import namespace="d3f56a63-21a9-4daf-b2da-430d28da48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1a74-62df-4098-beff-30d4ec5f2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5ff27d-eba9-4a37-9a05-544926981cf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56a63-21a9-4daf-b2da-430d28da48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2617-2226-44a3-b8db-00b9de9ef28b}" ma:internalName="TaxCatchAll" ma:showField="CatchAllData" ma:web="d3f56a63-21a9-4daf-b2da-430d28da4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90CD6-3079-4042-9CA1-BDF7625BD825}">
  <ds:schemaRefs>
    <ds:schemaRef ds:uri="http://schemas.microsoft.com/office/2006/metadata/properties"/>
    <ds:schemaRef ds:uri="http://schemas.microsoft.com/office/infopath/2007/PartnerControls"/>
    <ds:schemaRef ds:uri="d3f56a63-21a9-4daf-b2da-430d28da4832"/>
    <ds:schemaRef ds:uri="50af1a74-62df-4098-beff-30d4ec5f2860"/>
  </ds:schemaRefs>
</ds:datastoreItem>
</file>

<file path=customXml/itemProps2.xml><?xml version="1.0" encoding="utf-8"?>
<ds:datastoreItem xmlns:ds="http://schemas.openxmlformats.org/officeDocument/2006/customXml" ds:itemID="{9FEA1B0F-838D-44BC-9793-E12670E6D6BE}">
  <ds:schemaRefs>
    <ds:schemaRef ds:uri="http://schemas.openxmlformats.org/officeDocument/2006/bibliography"/>
  </ds:schemaRefs>
</ds:datastoreItem>
</file>

<file path=customXml/itemProps3.xml><?xml version="1.0" encoding="utf-8"?>
<ds:datastoreItem xmlns:ds="http://schemas.openxmlformats.org/officeDocument/2006/customXml" ds:itemID="{59C34A6C-FFBB-4ED8-B6C3-DDA70D5790D4}">
  <ds:schemaRefs>
    <ds:schemaRef ds:uri="http://schemas.microsoft.com/sharepoint/v3/contenttype/forms"/>
  </ds:schemaRefs>
</ds:datastoreItem>
</file>

<file path=customXml/itemProps4.xml><?xml version="1.0" encoding="utf-8"?>
<ds:datastoreItem xmlns:ds="http://schemas.openxmlformats.org/officeDocument/2006/customXml" ds:itemID="{F2EE4A6A-E845-4E4D-8404-EF8614B91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f1a74-62df-4098-beff-30d4ec5f2860"/>
    <ds:schemaRef ds:uri="d3f56a63-21a9-4daf-b2da-430d28da4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1377</Words>
  <Characters>6504</Characters>
  <Application>Microsoft Office Word</Application>
  <DocSecurity>0</DocSecurity>
  <Lines>250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Christine Blomeke</cp:lastModifiedBy>
  <cp:revision>1</cp:revision>
  <dcterms:created xsi:type="dcterms:W3CDTF">2021-09-29T14:56:00Z</dcterms:created>
  <dcterms:modified xsi:type="dcterms:W3CDTF">2026-03-03T20:23:00Z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0x01010089283E75A3D952409DC234E33DF9ADE4</vt:lpwstr>
  </property>
</Properties>
</file>