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233"/>
        <w:gridCol w:w="986"/>
        <w:gridCol w:w="5571"/>
      </w:tblGrid>
      <w:tr w:rsidR="00353679" w:rsidRPr="00194A82" w14:paraId="3B137756" w14:textId="77777777" w:rsidTr="00233C64">
        <w:tc>
          <w:tcPr>
            <w:tcW w:w="11016" w:type="dxa"/>
            <w:gridSpan w:val="3"/>
            <w:vAlign w:val="center"/>
          </w:tcPr>
          <w:p w14:paraId="4599DF2C" w14:textId="77777777" w:rsidR="00353679" w:rsidRPr="00194A82" w:rsidRDefault="00AA0BC1" w:rsidP="00353679">
            <w:pPr>
              <w:jc w:val="center"/>
              <w:rPr>
                <w:sz w:val="40"/>
              </w:rPr>
            </w:pPr>
            <w:r w:rsidRPr="00194A82">
              <w:rPr>
                <w:sz w:val="40"/>
              </w:rPr>
              <w:t>Team Entries</w:t>
            </w:r>
          </w:p>
        </w:tc>
      </w:tr>
      <w:tr w:rsidR="00353679" w:rsidRPr="00194A82" w14:paraId="445C0F89" w14:textId="77777777" w:rsidTr="00233C64">
        <w:tc>
          <w:tcPr>
            <w:tcW w:w="11016" w:type="dxa"/>
            <w:gridSpan w:val="3"/>
          </w:tcPr>
          <w:p w14:paraId="7E3C12B5" w14:textId="6006EB6B" w:rsidR="006E0466" w:rsidRPr="00194A82" w:rsidRDefault="00194A82" w:rsidP="00194A82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Before You Start</w:t>
            </w:r>
          </w:p>
          <w:p w14:paraId="7170502E" w14:textId="77777777" w:rsidR="00194A82" w:rsidRDefault="00194A82" w:rsidP="00194A8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  <w:r w:rsidR="00AA0BC1" w:rsidRPr="00194A82">
              <w:rPr>
                <w:sz w:val="24"/>
                <w:szCs w:val="24"/>
              </w:rPr>
              <w:t xml:space="preserve"> entries are limited to manager entry. </w:t>
            </w:r>
          </w:p>
          <w:p w14:paraId="74D5E007" w14:textId="7CC0D7EA" w:rsidR="00353679" w:rsidRDefault="00AA0BC1" w:rsidP="00194A8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Teams are not included on invoicing and will not be charged entry fees.</w:t>
            </w:r>
          </w:p>
          <w:p w14:paraId="11454F6F" w14:textId="7BB96BEF" w:rsidR="00194A82" w:rsidRPr="00194A82" w:rsidRDefault="00194A82" w:rsidP="00194A82">
            <w:pPr>
              <w:rPr>
                <w:b/>
                <w:sz w:val="24"/>
                <w:szCs w:val="24"/>
              </w:rPr>
            </w:pPr>
            <w:r w:rsidRPr="00194A82">
              <w:rPr>
                <w:b/>
                <w:sz w:val="24"/>
                <w:szCs w:val="24"/>
              </w:rPr>
              <w:t>Premium Considerations:</w:t>
            </w:r>
          </w:p>
          <w:p w14:paraId="0D2818BB" w14:textId="44226D0D" w:rsidR="00194A82" w:rsidRDefault="00194A82" w:rsidP="00194A8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Team consists of more than one named member, any premiums earned by the entry will be paid to EACH member of the team. If a blue ribbon is worth $5, each team member would receive $5.</w:t>
            </w:r>
          </w:p>
          <w:p w14:paraId="3023948E" w14:textId="365753BE" w:rsidR="00172092" w:rsidRPr="00194A82" w:rsidRDefault="00194A82" w:rsidP="00194A82">
            <w:pPr>
              <w:pStyle w:val="List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If you wish to have the premium paid to the team (not duplicated for each member), then you must make sure that there is </w:t>
            </w:r>
            <w:r w:rsidR="00373A5B">
              <w:rPr>
                <w:sz w:val="24"/>
                <w:szCs w:val="24"/>
              </w:rPr>
              <w:t>exactly</w:t>
            </w:r>
            <w:r>
              <w:rPr>
                <w:sz w:val="24"/>
                <w:szCs w:val="24"/>
              </w:rPr>
              <w:t xml:space="preserve"> one team member listed. That member will receive the total premium.</w:t>
            </w:r>
          </w:p>
          <w:p w14:paraId="4C0058D0" w14:textId="33BE8C92" w:rsidR="00194A82" w:rsidRPr="00194A82" w:rsidRDefault="00194A82" w:rsidP="00194A82">
            <w:pPr>
              <w:pStyle w:val="ListParagraph"/>
              <w:rPr>
                <w:sz w:val="24"/>
              </w:rPr>
            </w:pPr>
          </w:p>
        </w:tc>
      </w:tr>
      <w:tr w:rsidR="00AD644F" w:rsidRPr="00194A82" w14:paraId="23544547" w14:textId="77777777" w:rsidTr="00233C64">
        <w:tc>
          <w:tcPr>
            <w:tcW w:w="4520" w:type="dxa"/>
          </w:tcPr>
          <w:p w14:paraId="1ACCCACC" w14:textId="77777777" w:rsidR="00AD644F" w:rsidRPr="00194A82" w:rsidRDefault="00AA0BC1" w:rsidP="00387F46">
            <w:pPr>
              <w:jc w:val="center"/>
              <w:rPr>
                <w:sz w:val="24"/>
              </w:rPr>
            </w:pPr>
            <w:r w:rsidRPr="00194A82">
              <w:rPr>
                <w:sz w:val="32"/>
                <w:szCs w:val="32"/>
              </w:rPr>
              <w:t>Create a Team</w:t>
            </w:r>
          </w:p>
          <w:p w14:paraId="3D8CA749" w14:textId="77777777" w:rsidR="00AD644F" w:rsidRPr="00194A82" w:rsidRDefault="00AD644F" w:rsidP="00E64B17">
            <w:pPr>
              <w:rPr>
                <w:sz w:val="24"/>
              </w:rPr>
            </w:pPr>
          </w:p>
          <w:p w14:paraId="57FA77AE" w14:textId="77777777" w:rsidR="00AD644F" w:rsidRPr="00194A82" w:rsidRDefault="00AA0BC1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Select the Exhibitors tab.</w:t>
            </w:r>
          </w:p>
          <w:p w14:paraId="3ECE3816" w14:textId="0AA105B6" w:rsidR="00AA0BC1" w:rsidRPr="00194A82" w:rsidRDefault="00AA0BC1" w:rsidP="002D68C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Click “</w:t>
            </w:r>
            <w:r w:rsidR="00DC0301">
              <w:rPr>
                <w:sz w:val="24"/>
                <w:szCs w:val="24"/>
              </w:rPr>
              <w:t>+Team</w:t>
            </w:r>
            <w:r w:rsidRPr="00194A82">
              <w:rPr>
                <w:sz w:val="24"/>
                <w:szCs w:val="24"/>
              </w:rPr>
              <w:t>”</w:t>
            </w:r>
            <w:r w:rsidR="00194A82">
              <w:rPr>
                <w:sz w:val="24"/>
                <w:szCs w:val="24"/>
              </w:rPr>
              <w:t>.</w:t>
            </w:r>
          </w:p>
          <w:p w14:paraId="084A70B9" w14:textId="77777777" w:rsidR="00AD644F" w:rsidRPr="00194A82" w:rsidRDefault="00AD644F" w:rsidP="008678BE">
            <w:pPr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gridSpan w:val="2"/>
          </w:tcPr>
          <w:p w14:paraId="2AD31CAF" w14:textId="77777777" w:rsidR="00AD644F" w:rsidRPr="00194A82" w:rsidRDefault="00AD644F" w:rsidP="000E1BB2">
            <w:pPr>
              <w:jc w:val="center"/>
              <w:rPr>
                <w:sz w:val="18"/>
              </w:rPr>
            </w:pPr>
          </w:p>
          <w:p w14:paraId="00003740" w14:textId="77777777" w:rsidR="00AD644F" w:rsidRPr="00194A82" w:rsidRDefault="00AA0BC1" w:rsidP="00AA0BC1">
            <w:pPr>
              <w:tabs>
                <w:tab w:val="left" w:pos="1240"/>
                <w:tab w:val="center" w:pos="2589"/>
              </w:tabs>
            </w:pPr>
            <w:r w:rsidRPr="00194A82">
              <w:rPr>
                <w:noProof/>
              </w:rPr>
              <w:drawing>
                <wp:inline distT="0" distB="0" distL="0" distR="0" wp14:anchorId="10585EA8" wp14:editId="6919F9E9">
                  <wp:extent cx="3983131" cy="926148"/>
                  <wp:effectExtent l="12700" t="12700" r="17780" b="139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304" cy="9378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A82">
              <w:tab/>
            </w:r>
            <w:r w:rsidRPr="00194A82">
              <w:tab/>
            </w:r>
          </w:p>
        </w:tc>
      </w:tr>
      <w:tr w:rsidR="008678BE" w:rsidRPr="00194A82" w14:paraId="2EBB981D" w14:textId="77777777" w:rsidTr="00233C64">
        <w:tc>
          <w:tcPr>
            <w:tcW w:w="4520" w:type="dxa"/>
          </w:tcPr>
          <w:p w14:paraId="72F28304" w14:textId="77777777" w:rsidR="002D68CF" w:rsidRPr="00194A82" w:rsidRDefault="002D68CF" w:rsidP="002D68CF">
            <w:pPr>
              <w:ind w:left="360"/>
              <w:rPr>
                <w:b/>
                <w:sz w:val="24"/>
                <w:szCs w:val="24"/>
              </w:rPr>
            </w:pPr>
          </w:p>
          <w:p w14:paraId="5C99305B" w14:textId="77777777" w:rsidR="008678BE" w:rsidRPr="00194A82" w:rsidRDefault="00AA0BC1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Enter the team name and click Continue.</w:t>
            </w:r>
          </w:p>
          <w:p w14:paraId="7BE0EF4B" w14:textId="77777777" w:rsidR="008678BE" w:rsidRPr="00194A82" w:rsidRDefault="008678BE" w:rsidP="00387F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6" w:type="dxa"/>
            <w:gridSpan w:val="2"/>
          </w:tcPr>
          <w:p w14:paraId="7F490116" w14:textId="77777777" w:rsidR="008678BE" w:rsidRPr="00194A82" w:rsidRDefault="00AA0BC1" w:rsidP="000E1BB2">
            <w:pPr>
              <w:jc w:val="center"/>
              <w:rPr>
                <w:sz w:val="18"/>
              </w:rPr>
            </w:pPr>
            <w:r w:rsidRPr="00194A82">
              <w:rPr>
                <w:noProof/>
                <w:sz w:val="18"/>
              </w:rPr>
              <w:drawing>
                <wp:inline distT="0" distB="0" distL="0" distR="0" wp14:anchorId="4C51F63E" wp14:editId="255563B1">
                  <wp:extent cx="3984202" cy="1138377"/>
                  <wp:effectExtent l="19050" t="19050" r="16510" b="2413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9.52.38 AM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679"/>
                          <a:stretch/>
                        </pic:blipFill>
                        <pic:spPr bwMode="auto">
                          <a:xfrm>
                            <a:off x="0" y="0"/>
                            <a:ext cx="3986553" cy="11390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BC1" w:rsidRPr="00194A82" w14:paraId="47B93D93" w14:textId="77777777" w:rsidTr="00233C64">
        <w:tc>
          <w:tcPr>
            <w:tcW w:w="4520" w:type="dxa"/>
          </w:tcPr>
          <w:p w14:paraId="6DC75265" w14:textId="77777777" w:rsidR="00CD1613" w:rsidRPr="00194A82" w:rsidRDefault="00CD1613" w:rsidP="00CD1613">
            <w:pPr>
              <w:pStyle w:val="ListParagraph"/>
              <w:rPr>
                <w:sz w:val="24"/>
                <w:szCs w:val="24"/>
              </w:rPr>
            </w:pPr>
          </w:p>
          <w:p w14:paraId="12B0DFEF" w14:textId="77777777" w:rsidR="00CD1613" w:rsidRPr="00194A82" w:rsidRDefault="00CD1613" w:rsidP="00CD1613">
            <w:pPr>
              <w:pStyle w:val="ListParagraph"/>
              <w:rPr>
                <w:sz w:val="24"/>
                <w:szCs w:val="24"/>
              </w:rPr>
            </w:pPr>
          </w:p>
          <w:p w14:paraId="268B9563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Answer any questions that may be required for the team.</w:t>
            </w:r>
          </w:p>
          <w:p w14:paraId="53EECE55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Click Edit in the Team Members section to add members.</w:t>
            </w:r>
          </w:p>
          <w:p w14:paraId="0B6E64C7" w14:textId="77777777" w:rsidR="00CD1613" w:rsidRPr="00194A82" w:rsidRDefault="00CD1613" w:rsidP="00CD1613">
            <w:pPr>
              <w:pStyle w:val="ListParagraph"/>
              <w:rPr>
                <w:b/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NOTE: Team Exhibitor Numbers increment with Individual Exhibitor Numbers.</w:t>
            </w:r>
          </w:p>
          <w:p w14:paraId="251CEE3A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61EBE8EE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3253E5B4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579FEBCD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2D260744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  <w:p w14:paraId="26F195D8" w14:textId="77777777" w:rsidR="00CD1613" w:rsidRPr="00194A82" w:rsidRDefault="00CD1613" w:rsidP="00CD1613">
            <w:pPr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gridSpan w:val="2"/>
          </w:tcPr>
          <w:p w14:paraId="1D0E46A7" w14:textId="77777777" w:rsidR="00AA0BC1" w:rsidRPr="00194A82" w:rsidRDefault="00AA0BC1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inline distT="0" distB="0" distL="0" distR="0" wp14:anchorId="35283371" wp14:editId="035544B5">
                  <wp:extent cx="3953400" cy="2447856"/>
                  <wp:effectExtent l="19050" t="19050" r="9525" b="1016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9.55.24 A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683" cy="24480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BC1" w:rsidRPr="00194A82" w14:paraId="3A871373" w14:textId="77777777" w:rsidTr="00233C64">
        <w:tc>
          <w:tcPr>
            <w:tcW w:w="4520" w:type="dxa"/>
            <w:tcBorders>
              <w:bottom w:val="single" w:sz="4" w:space="0" w:color="auto"/>
            </w:tcBorders>
          </w:tcPr>
          <w:p w14:paraId="287C0021" w14:textId="25D96A21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lastRenderedPageBreak/>
              <w:t xml:space="preserve">Enter the first name, last name or birthdate of an </w:t>
            </w:r>
            <w:r w:rsidRPr="00194A82">
              <w:rPr>
                <w:b/>
                <w:sz w:val="24"/>
                <w:szCs w:val="24"/>
              </w:rPr>
              <w:t>existing</w:t>
            </w:r>
            <w:r w:rsidRPr="00194A82">
              <w:rPr>
                <w:sz w:val="24"/>
                <w:szCs w:val="24"/>
              </w:rPr>
              <w:t xml:space="preserve"> exhibitor to find the exhibitor.</w:t>
            </w:r>
            <w:r w:rsidR="00194A82">
              <w:rPr>
                <w:sz w:val="24"/>
                <w:szCs w:val="24"/>
              </w:rPr>
              <w:t xml:space="preserve"> (Don’t create a new exhibitor record for an existing exhibitor.)</w:t>
            </w:r>
          </w:p>
          <w:p w14:paraId="381DAFA8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Click Add Member to add the exhibitor to the team.</w:t>
            </w:r>
          </w:p>
          <w:p w14:paraId="65E88650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 xml:space="preserve">If the exhibitor </w:t>
            </w:r>
            <w:r w:rsidRPr="00194A82">
              <w:rPr>
                <w:b/>
                <w:sz w:val="24"/>
                <w:szCs w:val="24"/>
              </w:rPr>
              <w:t>does not</w:t>
            </w:r>
            <w:r w:rsidRPr="00194A82">
              <w:rPr>
                <w:sz w:val="24"/>
                <w:szCs w:val="24"/>
              </w:rPr>
              <w:t xml:space="preserve"> exist yet, click Continue as new member.</w:t>
            </w:r>
          </w:p>
          <w:p w14:paraId="24759371" w14:textId="35D90542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 xml:space="preserve">Click Search again to find </w:t>
            </w:r>
            <w:r w:rsidR="00194A82">
              <w:rPr>
                <w:sz w:val="24"/>
                <w:szCs w:val="24"/>
              </w:rPr>
              <w:t>the next member.</w:t>
            </w:r>
          </w:p>
          <w:p w14:paraId="4DA60A80" w14:textId="77777777" w:rsidR="00AA0BC1" w:rsidRPr="00194A82" w:rsidRDefault="00AA0BC1" w:rsidP="00AA0BC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Once all of the members have been added to the team, click OK.</w:t>
            </w:r>
          </w:p>
        </w:tc>
        <w:tc>
          <w:tcPr>
            <w:tcW w:w="6496" w:type="dxa"/>
            <w:gridSpan w:val="2"/>
            <w:tcBorders>
              <w:bottom w:val="single" w:sz="4" w:space="0" w:color="auto"/>
            </w:tcBorders>
          </w:tcPr>
          <w:p w14:paraId="75EDB008" w14:textId="77777777" w:rsidR="00AA0BC1" w:rsidRPr="00194A82" w:rsidRDefault="00AA0BC1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inline distT="0" distB="0" distL="0" distR="0" wp14:anchorId="540ADBFD" wp14:editId="5EACCB3D">
                  <wp:extent cx="3894559" cy="2016223"/>
                  <wp:effectExtent l="19050" t="19050" r="10795" b="222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9.58.28 AM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559" cy="20162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C64" w:rsidRPr="00194A82" w14:paraId="799224B2" w14:textId="77777777" w:rsidTr="00233C64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1F605" w14:textId="77777777" w:rsidR="00233C64" w:rsidRPr="00194A82" w:rsidRDefault="00233C64" w:rsidP="002D68CF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1673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</w:p>
        </w:tc>
      </w:tr>
      <w:tr w:rsidR="006F0278" w:rsidRPr="00194A82" w14:paraId="58923BBB" w14:textId="77777777" w:rsidTr="00820C0B">
        <w:tc>
          <w:tcPr>
            <w:tcW w:w="5508" w:type="dxa"/>
            <w:gridSpan w:val="2"/>
            <w:tcBorders>
              <w:top w:val="nil"/>
              <w:left w:val="nil"/>
              <w:right w:val="nil"/>
            </w:tcBorders>
          </w:tcPr>
          <w:p w14:paraId="7696C895" w14:textId="77777777" w:rsidR="006F0278" w:rsidRPr="00194A82" w:rsidRDefault="006F0278" w:rsidP="006F0278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</w:tcPr>
          <w:p w14:paraId="1199E927" w14:textId="77777777" w:rsidR="006F0278" w:rsidRPr="00194A82" w:rsidRDefault="006F0278" w:rsidP="000E1BB2">
            <w:pPr>
              <w:jc w:val="center"/>
              <w:rPr>
                <w:noProof/>
                <w:sz w:val="32"/>
                <w:szCs w:val="32"/>
              </w:rPr>
            </w:pPr>
          </w:p>
        </w:tc>
      </w:tr>
      <w:tr w:rsidR="00233C64" w:rsidRPr="00194A82" w14:paraId="06A4566E" w14:textId="77777777" w:rsidTr="00233C64">
        <w:tc>
          <w:tcPr>
            <w:tcW w:w="4520" w:type="dxa"/>
          </w:tcPr>
          <w:p w14:paraId="7D0A6878" w14:textId="77777777" w:rsidR="006F0278" w:rsidRPr="00194A82" w:rsidRDefault="006F0278" w:rsidP="006F0278">
            <w:pPr>
              <w:pStyle w:val="ListParagraph"/>
              <w:rPr>
                <w:sz w:val="24"/>
                <w:szCs w:val="24"/>
              </w:rPr>
            </w:pPr>
            <w:r w:rsidRPr="00194A82">
              <w:rPr>
                <w:sz w:val="32"/>
                <w:szCs w:val="32"/>
              </w:rPr>
              <w:t>Create Team Entries</w:t>
            </w:r>
          </w:p>
          <w:p w14:paraId="1356C73F" w14:textId="77777777" w:rsidR="006F0278" w:rsidRPr="00194A82" w:rsidRDefault="006F0278" w:rsidP="006F0278">
            <w:pPr>
              <w:pStyle w:val="ListParagraph"/>
              <w:rPr>
                <w:sz w:val="24"/>
                <w:szCs w:val="24"/>
              </w:rPr>
            </w:pPr>
          </w:p>
          <w:p w14:paraId="032674E9" w14:textId="14AF31EA" w:rsidR="00233C64" w:rsidRPr="00194A82" w:rsidRDefault="00233C64" w:rsidP="00233C64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 xml:space="preserve">From the Exhibitor Search, select to view Teams. Click View next to </w:t>
            </w:r>
            <w:r w:rsidR="00C5754E">
              <w:rPr>
                <w:sz w:val="24"/>
                <w:szCs w:val="24"/>
              </w:rPr>
              <w:t>any</w:t>
            </w:r>
            <w:r w:rsidRPr="00194A82">
              <w:rPr>
                <w:sz w:val="24"/>
                <w:szCs w:val="24"/>
              </w:rPr>
              <w:t xml:space="preserve"> of the team members to access the Team information.</w:t>
            </w:r>
          </w:p>
          <w:p w14:paraId="755FCAE2" w14:textId="77777777" w:rsidR="00233C64" w:rsidRPr="00194A82" w:rsidRDefault="00233C64" w:rsidP="002D68C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gridSpan w:val="2"/>
          </w:tcPr>
          <w:p w14:paraId="76F741CD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72CBB053" wp14:editId="095D1CD8">
                  <wp:simplePos x="0" y="0"/>
                  <wp:positionH relativeFrom="column">
                    <wp:posOffset>83654</wp:posOffset>
                  </wp:positionH>
                  <wp:positionV relativeFrom="paragraph">
                    <wp:posOffset>15544</wp:posOffset>
                  </wp:positionV>
                  <wp:extent cx="3841421" cy="1828800"/>
                  <wp:effectExtent l="19050" t="19050" r="26035" b="190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1.10.15 P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421" cy="1828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3C64" w:rsidRPr="00194A82" w14:paraId="34AB95E8" w14:textId="77777777" w:rsidTr="00233C64">
        <w:tc>
          <w:tcPr>
            <w:tcW w:w="4520" w:type="dxa"/>
          </w:tcPr>
          <w:p w14:paraId="69945E4D" w14:textId="77777777" w:rsidR="00233C64" w:rsidRPr="00194A82" w:rsidRDefault="00233C64" w:rsidP="00233C64">
            <w:pPr>
              <w:rPr>
                <w:sz w:val="24"/>
                <w:szCs w:val="24"/>
              </w:rPr>
            </w:pPr>
          </w:p>
          <w:p w14:paraId="7BF28D7B" w14:textId="14CA4B0A" w:rsidR="00233C64" w:rsidRPr="00194A82" w:rsidRDefault="00233C64" w:rsidP="00233C64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 xml:space="preserve"> Click Add an Entry</w:t>
            </w:r>
            <w:r w:rsidR="00C5754E">
              <w:rPr>
                <w:sz w:val="24"/>
                <w:szCs w:val="24"/>
              </w:rPr>
              <w:t xml:space="preserve"> (small white button at the top of the Entries section).</w:t>
            </w:r>
          </w:p>
        </w:tc>
        <w:tc>
          <w:tcPr>
            <w:tcW w:w="6496" w:type="dxa"/>
            <w:gridSpan w:val="2"/>
          </w:tcPr>
          <w:p w14:paraId="232A9BE6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1C50FEDC" wp14:editId="4EEFDCA9">
                  <wp:simplePos x="0" y="0"/>
                  <wp:positionH relativeFrom="column">
                    <wp:posOffset>155216</wp:posOffset>
                  </wp:positionH>
                  <wp:positionV relativeFrom="paragraph">
                    <wp:posOffset>14274</wp:posOffset>
                  </wp:positionV>
                  <wp:extent cx="3701923" cy="1126067"/>
                  <wp:effectExtent l="19050" t="19050" r="13335" b="1714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10.05.15 AM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629"/>
                          <a:stretch/>
                        </pic:blipFill>
                        <pic:spPr bwMode="auto">
                          <a:xfrm>
                            <a:off x="0" y="0"/>
                            <a:ext cx="3701923" cy="11260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3C64" w:rsidRPr="00194A82" w14:paraId="3BC3079B" w14:textId="77777777" w:rsidTr="00233C64">
        <w:tc>
          <w:tcPr>
            <w:tcW w:w="4520" w:type="dxa"/>
          </w:tcPr>
          <w:p w14:paraId="35A2A678" w14:textId="77777777" w:rsidR="00233C64" w:rsidRPr="00194A82" w:rsidRDefault="00233C64" w:rsidP="00233C64">
            <w:pPr>
              <w:pStyle w:val="ListParagraph"/>
              <w:rPr>
                <w:sz w:val="24"/>
                <w:szCs w:val="24"/>
              </w:rPr>
            </w:pPr>
          </w:p>
          <w:p w14:paraId="3BD9247B" w14:textId="77777777" w:rsidR="00233C64" w:rsidRPr="00194A82" w:rsidRDefault="00233C64" w:rsidP="006F0278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Select the Department, Division and Class for the entry.</w:t>
            </w:r>
          </w:p>
          <w:p w14:paraId="14596930" w14:textId="77777777" w:rsidR="00233C64" w:rsidRPr="00194A82" w:rsidRDefault="00233C64" w:rsidP="00CD1613">
            <w:pPr>
              <w:pStyle w:val="ListParagraph"/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Click Continue.</w:t>
            </w:r>
          </w:p>
        </w:tc>
        <w:tc>
          <w:tcPr>
            <w:tcW w:w="6496" w:type="dxa"/>
            <w:gridSpan w:val="2"/>
          </w:tcPr>
          <w:p w14:paraId="45251C7F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7AFA89E0" wp14:editId="215FDE3C">
                  <wp:simplePos x="0" y="0"/>
                  <wp:positionH relativeFrom="column">
                    <wp:posOffset>99557</wp:posOffset>
                  </wp:positionH>
                  <wp:positionV relativeFrom="paragraph">
                    <wp:posOffset>18774</wp:posOffset>
                  </wp:positionV>
                  <wp:extent cx="3809151" cy="1397000"/>
                  <wp:effectExtent l="19050" t="19050" r="20320" b="1270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1.12.13 PM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151" cy="1397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3C64" w:rsidRPr="00194A82" w14:paraId="5F2E2646" w14:textId="77777777" w:rsidTr="00233C64">
        <w:tc>
          <w:tcPr>
            <w:tcW w:w="4520" w:type="dxa"/>
          </w:tcPr>
          <w:p w14:paraId="4407AC7C" w14:textId="77777777" w:rsidR="00233C64" w:rsidRPr="00194A82" w:rsidRDefault="00233C64" w:rsidP="00233C64">
            <w:pPr>
              <w:pStyle w:val="ListParagraph"/>
              <w:rPr>
                <w:sz w:val="24"/>
                <w:szCs w:val="24"/>
              </w:rPr>
            </w:pPr>
          </w:p>
          <w:p w14:paraId="7570EF74" w14:textId="77777777" w:rsidR="00233C64" w:rsidRPr="00194A82" w:rsidRDefault="00233C64" w:rsidP="006F0278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94A82">
              <w:rPr>
                <w:sz w:val="24"/>
                <w:szCs w:val="24"/>
              </w:rPr>
              <w:t>Select the Club, answer any custom questions, upload any files, complete any other necessary entry information.</w:t>
            </w:r>
          </w:p>
          <w:p w14:paraId="089F3040" w14:textId="77777777" w:rsidR="00233C64" w:rsidRPr="00194A82" w:rsidRDefault="00233C64" w:rsidP="002D68C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2"/>
          </w:tcPr>
          <w:p w14:paraId="5E0ACB82" w14:textId="77777777" w:rsidR="00233C64" w:rsidRPr="00194A82" w:rsidRDefault="00233C64" w:rsidP="000E1BB2">
            <w:pPr>
              <w:jc w:val="center"/>
              <w:rPr>
                <w:noProof/>
                <w:sz w:val="18"/>
              </w:rPr>
            </w:pPr>
            <w:r w:rsidRPr="00194A82">
              <w:rPr>
                <w:noProof/>
                <w:sz w:val="18"/>
              </w:rPr>
              <w:drawing>
                <wp:anchor distT="0" distB="0" distL="114300" distR="114300" simplePos="0" relativeHeight="251661312" behindDoc="0" locked="0" layoutInCell="1" allowOverlap="1" wp14:anchorId="631BF6A5" wp14:editId="0BED4F0E">
                  <wp:simplePos x="0" y="0"/>
                  <wp:positionH relativeFrom="column">
                    <wp:posOffset>131362</wp:posOffset>
                  </wp:positionH>
                  <wp:positionV relativeFrom="paragraph">
                    <wp:posOffset>17504</wp:posOffset>
                  </wp:positionV>
                  <wp:extent cx="3759891" cy="1473200"/>
                  <wp:effectExtent l="19050" t="19050" r="12065" b="1270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6-01 at 1.14.16 PM.pn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480"/>
                          <a:stretch/>
                        </pic:blipFill>
                        <pic:spPr bwMode="auto">
                          <a:xfrm>
                            <a:off x="0" y="0"/>
                            <a:ext cx="3759891" cy="147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7F226D" w14:textId="77777777" w:rsidR="006B6D66" w:rsidRPr="00194A82" w:rsidRDefault="006B6D66"/>
    <w:sectPr w:rsidR="006B6D66" w:rsidRPr="00194A82" w:rsidSect="00DF56EA">
      <w:headerReference w:type="default" r:id="rId19"/>
      <w:footerReference w:type="default" r:id="rId20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ED87" w14:textId="77777777" w:rsidR="001610E8" w:rsidRDefault="001610E8" w:rsidP="00F95C2D">
      <w:pPr>
        <w:spacing w:after="0" w:line="240" w:lineRule="auto"/>
      </w:pPr>
      <w:r>
        <w:separator/>
      </w:r>
    </w:p>
  </w:endnote>
  <w:endnote w:type="continuationSeparator" w:id="0">
    <w:p w14:paraId="11885FCC" w14:textId="77777777" w:rsidR="001610E8" w:rsidRDefault="001610E8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3245" w14:textId="77777777" w:rsidR="00233C64" w:rsidRDefault="00233C64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1ABBA7" wp14:editId="159DE371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B4C472" id="Rectangle 5" o:spid="_x0000_s1026" style="position:absolute;margin-left:211.5pt;margin-top:-3pt;width:34.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2B1D7F" wp14:editId="42177ADC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59682" id="Rectangle 7" o:spid="_x0000_s1026" style="position:absolute;margin-left:252.75pt;margin-top:-3pt;width:34.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D12F14" wp14:editId="0907CDFD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574E5E" id="Rectangle 6" o:spid="_x0000_s1026" style="position:absolute;margin-left:294pt;margin-top:-3pt;width:34.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760D79" wp14:editId="4AEF9507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BA812" id="Straight Connector 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34FE9D" wp14:editId="6018BB67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A05CE5" id="Straight Connector 10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471034B1" w14:textId="28837086" w:rsidR="00233C64" w:rsidRDefault="00233C64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proofErr w:type="spellStart"/>
    <w:r w:rsidRPr="00DF1F95">
      <w:rPr>
        <w:rFonts w:ascii="Cambria" w:hAnsi="Cambria"/>
      </w:rPr>
      <w:t>RegistrationMax</w:t>
    </w:r>
    <w:proofErr w:type="spellEnd"/>
    <w:r w:rsidRPr="00DF1F95">
      <w:rPr>
        <w:rFonts w:ascii="Cambria" w:hAnsi="Cambria"/>
      </w:rPr>
      <w:t xml:space="preserve"> LLC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EndPr/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433A30">
          <w:rPr>
            <w:rFonts w:ascii="Cambria" w:hAnsi="Cambria"/>
            <w:noProof/>
          </w:rPr>
          <w:t>3.26.25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1A6209">
          <w:rPr>
            <w:rFonts w:ascii="Cambria" w:hAnsi="Cambria"/>
            <w:b/>
            <w:noProof/>
          </w:rPr>
          <w:t>3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EB43" w14:textId="77777777" w:rsidR="001610E8" w:rsidRDefault="001610E8" w:rsidP="00F95C2D">
      <w:pPr>
        <w:spacing w:after="0" w:line="240" w:lineRule="auto"/>
      </w:pPr>
      <w:r>
        <w:separator/>
      </w:r>
    </w:p>
  </w:footnote>
  <w:footnote w:type="continuationSeparator" w:id="0">
    <w:p w14:paraId="14A1ED50" w14:textId="77777777" w:rsidR="001610E8" w:rsidRDefault="001610E8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253A" w14:textId="77777777" w:rsidR="00233C64" w:rsidRDefault="00233C64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3BB47AB9" wp14:editId="1E1B60E7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93381" wp14:editId="4D799A21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A6BCA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0ACE1DC8" w14:textId="139A704D" w:rsidR="00233C64" w:rsidRPr="00DF56EA" w:rsidRDefault="00C5754E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 xml:space="preserve">Manager </w:t>
    </w:r>
    <w:r w:rsidR="00233C64">
      <w:rPr>
        <w:rFonts w:ascii="Cambria" w:hAnsi="Cambria"/>
        <w:sz w:val="36"/>
        <w:szCs w:val="36"/>
      </w:rPr>
      <w:t>Entries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297F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504450" o:spid="_x0000_i1025" type="#_x0000_t75" style="width:181.35pt;height:181.35pt;visibility:visible;mso-wrap-style:square">
            <v:imagedata r:id="rId1" o:title=""/>
          </v:shape>
        </w:pict>
      </mc:Choice>
      <mc:Fallback>
        <w:drawing>
          <wp:inline distT="0" distB="0" distL="0" distR="0" wp14:anchorId="4A68110D">
            <wp:extent cx="2303145" cy="2303145"/>
            <wp:effectExtent l="0" t="0" r="0" b="0"/>
            <wp:docPr id="138504450" name="Picture 13850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5F4"/>
    <w:multiLevelType w:val="hybridMultilevel"/>
    <w:tmpl w:val="AC78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7BFA"/>
    <w:multiLevelType w:val="hybridMultilevel"/>
    <w:tmpl w:val="13109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5E29"/>
    <w:multiLevelType w:val="hybridMultilevel"/>
    <w:tmpl w:val="24AE8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E8063C"/>
    <w:multiLevelType w:val="multilevel"/>
    <w:tmpl w:val="8708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C6C5C"/>
    <w:multiLevelType w:val="hybridMultilevel"/>
    <w:tmpl w:val="3B0220BA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1420E"/>
    <w:multiLevelType w:val="hybridMultilevel"/>
    <w:tmpl w:val="874C0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6687"/>
    <w:multiLevelType w:val="hybridMultilevel"/>
    <w:tmpl w:val="8708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44465">
    <w:abstractNumId w:val="7"/>
  </w:num>
  <w:num w:numId="2" w16cid:durableId="2070763660">
    <w:abstractNumId w:val="26"/>
  </w:num>
  <w:num w:numId="3" w16cid:durableId="666132162">
    <w:abstractNumId w:val="24"/>
  </w:num>
  <w:num w:numId="4" w16cid:durableId="2124037877">
    <w:abstractNumId w:val="29"/>
  </w:num>
  <w:num w:numId="5" w16cid:durableId="510529490">
    <w:abstractNumId w:val="15"/>
  </w:num>
  <w:num w:numId="6" w16cid:durableId="527067671">
    <w:abstractNumId w:val="30"/>
  </w:num>
  <w:num w:numId="7" w16cid:durableId="354813308">
    <w:abstractNumId w:val="0"/>
  </w:num>
  <w:num w:numId="8" w16cid:durableId="778721723">
    <w:abstractNumId w:val="16"/>
  </w:num>
  <w:num w:numId="9" w16cid:durableId="1253246618">
    <w:abstractNumId w:val="6"/>
  </w:num>
  <w:num w:numId="10" w16cid:durableId="339310470">
    <w:abstractNumId w:val="10"/>
  </w:num>
  <w:num w:numId="11" w16cid:durableId="1696730001">
    <w:abstractNumId w:val="5"/>
  </w:num>
  <w:num w:numId="12" w16cid:durableId="1204562772">
    <w:abstractNumId w:val="8"/>
  </w:num>
  <w:num w:numId="13" w16cid:durableId="954483311">
    <w:abstractNumId w:val="13"/>
  </w:num>
  <w:num w:numId="14" w16cid:durableId="226231609">
    <w:abstractNumId w:val="22"/>
  </w:num>
  <w:num w:numId="15" w16cid:durableId="1038510221">
    <w:abstractNumId w:val="9"/>
  </w:num>
  <w:num w:numId="16" w16cid:durableId="1919319896">
    <w:abstractNumId w:val="19"/>
  </w:num>
  <w:num w:numId="17" w16cid:durableId="1108279509">
    <w:abstractNumId w:val="27"/>
  </w:num>
  <w:num w:numId="18" w16cid:durableId="124932205">
    <w:abstractNumId w:val="18"/>
  </w:num>
  <w:num w:numId="19" w16cid:durableId="1221096933">
    <w:abstractNumId w:val="20"/>
  </w:num>
  <w:num w:numId="20" w16cid:durableId="1253395317">
    <w:abstractNumId w:val="31"/>
  </w:num>
  <w:num w:numId="21" w16cid:durableId="1595548762">
    <w:abstractNumId w:val="23"/>
  </w:num>
  <w:num w:numId="22" w16cid:durableId="1129129952">
    <w:abstractNumId w:val="14"/>
  </w:num>
  <w:num w:numId="23" w16cid:durableId="298531858">
    <w:abstractNumId w:val="12"/>
  </w:num>
  <w:num w:numId="24" w16cid:durableId="2107840289">
    <w:abstractNumId w:val="2"/>
  </w:num>
  <w:num w:numId="25" w16cid:durableId="1060439807">
    <w:abstractNumId w:val="3"/>
  </w:num>
  <w:num w:numId="26" w16cid:durableId="1472555161">
    <w:abstractNumId w:val="21"/>
  </w:num>
  <w:num w:numId="27" w16cid:durableId="1532038675">
    <w:abstractNumId w:val="28"/>
  </w:num>
  <w:num w:numId="28" w16cid:durableId="1052924005">
    <w:abstractNumId w:val="4"/>
  </w:num>
  <w:num w:numId="29" w16cid:durableId="905800881">
    <w:abstractNumId w:val="17"/>
  </w:num>
  <w:num w:numId="30" w16cid:durableId="1685015345">
    <w:abstractNumId w:val="25"/>
  </w:num>
  <w:num w:numId="31" w16cid:durableId="1942642133">
    <w:abstractNumId w:val="11"/>
  </w:num>
  <w:num w:numId="32" w16cid:durableId="139188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2D"/>
    <w:rsid w:val="000202E7"/>
    <w:rsid w:val="000539A2"/>
    <w:rsid w:val="0005715A"/>
    <w:rsid w:val="000D26A2"/>
    <w:rsid w:val="000E19BD"/>
    <w:rsid w:val="000E1BB2"/>
    <w:rsid w:val="00121BA1"/>
    <w:rsid w:val="0013045A"/>
    <w:rsid w:val="001562B1"/>
    <w:rsid w:val="001610E8"/>
    <w:rsid w:val="00172092"/>
    <w:rsid w:val="00194A82"/>
    <w:rsid w:val="001A0E64"/>
    <w:rsid w:val="001A6209"/>
    <w:rsid w:val="00233C64"/>
    <w:rsid w:val="0024421D"/>
    <w:rsid w:val="002D68CF"/>
    <w:rsid w:val="002F1460"/>
    <w:rsid w:val="002F211E"/>
    <w:rsid w:val="00353679"/>
    <w:rsid w:val="00373A5B"/>
    <w:rsid w:val="00387F46"/>
    <w:rsid w:val="003E3F44"/>
    <w:rsid w:val="003F5A97"/>
    <w:rsid w:val="003F7963"/>
    <w:rsid w:val="003F7C83"/>
    <w:rsid w:val="00433A30"/>
    <w:rsid w:val="00447FBF"/>
    <w:rsid w:val="00490212"/>
    <w:rsid w:val="004B1036"/>
    <w:rsid w:val="004C1F70"/>
    <w:rsid w:val="00516DC6"/>
    <w:rsid w:val="00542793"/>
    <w:rsid w:val="00545865"/>
    <w:rsid w:val="0059313A"/>
    <w:rsid w:val="0059542E"/>
    <w:rsid w:val="00623E88"/>
    <w:rsid w:val="006564FA"/>
    <w:rsid w:val="006B6D66"/>
    <w:rsid w:val="006E0466"/>
    <w:rsid w:val="006F0278"/>
    <w:rsid w:val="007039F0"/>
    <w:rsid w:val="007261EB"/>
    <w:rsid w:val="00731F75"/>
    <w:rsid w:val="007343F8"/>
    <w:rsid w:val="00774B3A"/>
    <w:rsid w:val="00797404"/>
    <w:rsid w:val="007B5BCB"/>
    <w:rsid w:val="0086775F"/>
    <w:rsid w:val="008678BE"/>
    <w:rsid w:val="00887F3E"/>
    <w:rsid w:val="008B777B"/>
    <w:rsid w:val="008F72D6"/>
    <w:rsid w:val="00925E5E"/>
    <w:rsid w:val="00932E5C"/>
    <w:rsid w:val="009D213B"/>
    <w:rsid w:val="00A2008E"/>
    <w:rsid w:val="00A55898"/>
    <w:rsid w:val="00AA0BC1"/>
    <w:rsid w:val="00AA70AB"/>
    <w:rsid w:val="00AD20D9"/>
    <w:rsid w:val="00AD644F"/>
    <w:rsid w:val="00B1164F"/>
    <w:rsid w:val="00B437E7"/>
    <w:rsid w:val="00B843D0"/>
    <w:rsid w:val="00BE0AF5"/>
    <w:rsid w:val="00C5754E"/>
    <w:rsid w:val="00C9138E"/>
    <w:rsid w:val="00C946AA"/>
    <w:rsid w:val="00CC27D6"/>
    <w:rsid w:val="00CD1613"/>
    <w:rsid w:val="00D073BA"/>
    <w:rsid w:val="00D44E40"/>
    <w:rsid w:val="00D56C70"/>
    <w:rsid w:val="00DA75C2"/>
    <w:rsid w:val="00DB2B88"/>
    <w:rsid w:val="00DC0301"/>
    <w:rsid w:val="00DF1F95"/>
    <w:rsid w:val="00DF56EA"/>
    <w:rsid w:val="00E64B17"/>
    <w:rsid w:val="00F109A4"/>
    <w:rsid w:val="00F150C0"/>
    <w:rsid w:val="00F86208"/>
    <w:rsid w:val="00F95C2D"/>
    <w:rsid w:val="00FB3E0A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64E048CA"/>
  <w15:docId w15:val="{83117928-4ADF-47B6-8D73-3895E58B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6" ma:contentTypeDescription="Create a new document." ma:contentTypeScope="" ma:versionID="5050e94e33a41e13be0c29ad42cfff8b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1092dbcc121fd28a4081f947ad5f2157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56a63-21a9-4daf-b2da-430d28da4832" xsi:nil="true"/>
    <lcf76f155ced4ddcb4097134ff3c332f xmlns="50af1a74-62df-4098-beff-30d4ec5f2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5B5EFA-0A58-4FE9-86B7-208DBCEE8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2BA4A-AA0C-4092-B429-FEAD2721D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62A5B-59A5-4451-969C-4A18B6063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47390-75F4-42F8-8BA2-53C3FFCA3E93}">
  <ds:schemaRefs>
    <ds:schemaRef ds:uri="http://schemas.microsoft.com/office/2006/metadata/properties"/>
    <ds:schemaRef ds:uri="http://schemas.microsoft.com/office/infopath/2007/PartnerControls"/>
    <ds:schemaRef ds:uri="d3f56a63-21a9-4daf-b2da-430d28da4832"/>
    <ds:schemaRef ds:uri="50af1a74-62df-4098-beff-30d4ec5f2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2</cp:revision>
  <dcterms:created xsi:type="dcterms:W3CDTF">2025-03-26T15:15:00Z</dcterms:created>
  <dcterms:modified xsi:type="dcterms:W3CDTF">2025-03-26T15:15:00Z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0x01010089283E75A3D952409DC234E33DF9ADE4</vt:lpwstr>
  </property>
</Properties>
</file>