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353679" w:rsidRPr="005712C5" w14:paraId="6362D92F" w14:textId="77777777" w:rsidTr="008B777B">
        <w:tc>
          <w:tcPr>
            <w:tcW w:w="10790" w:type="dxa"/>
            <w:gridSpan w:val="2"/>
            <w:vAlign w:val="center"/>
          </w:tcPr>
          <w:p w14:paraId="4B2B9E40" w14:textId="480C85CD" w:rsidR="00353679" w:rsidRPr="005712C5" w:rsidRDefault="00F8098C" w:rsidP="00353679">
            <w:pPr>
              <w:jc w:val="center"/>
              <w:rPr>
                <w:sz w:val="40"/>
              </w:rPr>
            </w:pPr>
            <w:r>
              <w:rPr>
                <w:sz w:val="40"/>
              </w:rPr>
              <w:t>Animal Identification for Exhibitors</w:t>
            </w:r>
          </w:p>
        </w:tc>
      </w:tr>
      <w:tr w:rsidR="00353679" w:rsidRPr="005712C5" w14:paraId="5887B7CE" w14:textId="77777777" w:rsidTr="008B777B">
        <w:tc>
          <w:tcPr>
            <w:tcW w:w="10790" w:type="dxa"/>
            <w:gridSpan w:val="2"/>
          </w:tcPr>
          <w:p w14:paraId="6232DB68" w14:textId="77777777" w:rsidR="00353679" w:rsidRDefault="00353679" w:rsidP="00353679">
            <w:pPr>
              <w:jc w:val="center"/>
              <w:rPr>
                <w:i/>
                <w:sz w:val="32"/>
              </w:rPr>
            </w:pPr>
            <w:r w:rsidRPr="005712C5">
              <w:rPr>
                <w:i/>
                <w:sz w:val="32"/>
              </w:rPr>
              <w:t>Before You Start</w:t>
            </w:r>
          </w:p>
          <w:p w14:paraId="3ED1D8CB" w14:textId="77777777" w:rsidR="001363B6" w:rsidRPr="001363B6" w:rsidRDefault="001363B6" w:rsidP="00353679">
            <w:pPr>
              <w:jc w:val="center"/>
              <w:rPr>
                <w:i/>
                <w:sz w:val="24"/>
                <w:szCs w:val="20"/>
              </w:rPr>
            </w:pPr>
          </w:p>
          <w:p w14:paraId="5417FDDF" w14:textId="127F10C7" w:rsidR="00AD644F" w:rsidRDefault="00F8098C" w:rsidP="00F461FF">
            <w:pPr>
              <w:jc w:val="center"/>
              <w:rPr>
                <w:sz w:val="24"/>
                <w:szCs w:val="24"/>
              </w:rPr>
            </w:pPr>
            <w:r w:rsidRPr="00F8098C">
              <w:rPr>
                <w:b/>
                <w:bCs/>
                <w:sz w:val="28"/>
                <w:szCs w:val="28"/>
              </w:rPr>
              <w:t>Animal ID does NOT register you or create entries into your fair.</w:t>
            </w:r>
          </w:p>
          <w:p w14:paraId="7CAD3724" w14:textId="77777777" w:rsidR="00F8098C" w:rsidRDefault="00F8098C" w:rsidP="00D073BA">
            <w:pPr>
              <w:rPr>
                <w:sz w:val="24"/>
                <w:szCs w:val="24"/>
              </w:rPr>
            </w:pPr>
          </w:p>
          <w:p w14:paraId="7B4B314C" w14:textId="1172F1AF" w:rsidR="00F8098C" w:rsidRPr="00F8098C" w:rsidRDefault="00F8098C" w:rsidP="00D073BA">
            <w:pPr>
              <w:rPr>
                <w:sz w:val="24"/>
                <w:szCs w:val="24"/>
              </w:rPr>
            </w:pPr>
            <w:r>
              <w:rPr>
                <w:sz w:val="24"/>
                <w:szCs w:val="24"/>
              </w:rPr>
              <w:t>Adding animals using the Animal ID process makes those animals available to be selected during the registration and entry process for the fair. Animal ID dates end before the entry dates begin.</w:t>
            </w:r>
          </w:p>
          <w:p w14:paraId="37732CBA" w14:textId="77777777" w:rsidR="00172092" w:rsidRPr="005712C5" w:rsidRDefault="00172092" w:rsidP="00172092">
            <w:pPr>
              <w:rPr>
                <w:sz w:val="24"/>
              </w:rPr>
            </w:pPr>
          </w:p>
        </w:tc>
      </w:tr>
      <w:tr w:rsidR="001363B6" w:rsidRPr="005712C5" w14:paraId="73DE7D31" w14:textId="77777777" w:rsidTr="00AD644F">
        <w:tc>
          <w:tcPr>
            <w:tcW w:w="5395" w:type="dxa"/>
          </w:tcPr>
          <w:p w14:paraId="69A34AAD" w14:textId="77777777" w:rsidR="00AD644F" w:rsidRPr="005712C5" w:rsidRDefault="00C9138E" w:rsidP="00387F46">
            <w:pPr>
              <w:jc w:val="center"/>
              <w:rPr>
                <w:sz w:val="24"/>
              </w:rPr>
            </w:pPr>
            <w:r w:rsidRPr="005712C5">
              <w:rPr>
                <w:sz w:val="32"/>
                <w:szCs w:val="32"/>
              </w:rPr>
              <w:t>Steps</w:t>
            </w:r>
          </w:p>
          <w:p w14:paraId="3874BDD1" w14:textId="77777777" w:rsidR="00AD644F" w:rsidRPr="005712C5" w:rsidRDefault="00AD644F" w:rsidP="00E64B17">
            <w:pPr>
              <w:rPr>
                <w:sz w:val="24"/>
              </w:rPr>
            </w:pPr>
          </w:p>
          <w:p w14:paraId="71ACC137" w14:textId="77777777" w:rsidR="00F8098C" w:rsidRPr="005A6D66" w:rsidRDefault="00F8098C" w:rsidP="00F8098C">
            <w:pPr>
              <w:pStyle w:val="ListParagraph"/>
              <w:numPr>
                <w:ilvl w:val="0"/>
                <w:numId w:val="19"/>
              </w:numPr>
              <w:rPr>
                <w:sz w:val="21"/>
                <w:szCs w:val="21"/>
              </w:rPr>
            </w:pPr>
            <w:r w:rsidRPr="005A6D66">
              <w:rPr>
                <w:szCs w:val="21"/>
              </w:rPr>
              <w:t xml:space="preserve">Login to your fair using your 4-H Online or FairEntry account. </w:t>
            </w:r>
          </w:p>
          <w:p w14:paraId="397385CB" w14:textId="77777777" w:rsidR="00F8098C" w:rsidRPr="005A6D66" w:rsidRDefault="00F8098C" w:rsidP="00F8098C">
            <w:pPr>
              <w:pStyle w:val="ListParagraph"/>
              <w:numPr>
                <w:ilvl w:val="1"/>
                <w:numId w:val="19"/>
              </w:numPr>
              <w:ind w:left="698"/>
              <w:rPr>
                <w:sz w:val="21"/>
                <w:szCs w:val="21"/>
              </w:rPr>
            </w:pPr>
            <w:r w:rsidRPr="005A6D66">
              <w:rPr>
                <w:szCs w:val="21"/>
              </w:rPr>
              <w:t xml:space="preserve">NOTE: </w:t>
            </w:r>
            <w:proofErr w:type="gramStart"/>
            <w:r w:rsidRPr="005A6D66">
              <w:rPr>
                <w:szCs w:val="21"/>
              </w:rPr>
              <w:t>in order to</w:t>
            </w:r>
            <w:proofErr w:type="gramEnd"/>
            <w:r w:rsidRPr="005A6D66">
              <w:rPr>
                <w:szCs w:val="21"/>
              </w:rPr>
              <w:t xml:space="preserve"> use the 4-H Online login account, you must be a fully approved active member in 4-H Online for the current year. </w:t>
            </w:r>
          </w:p>
          <w:p w14:paraId="5146A0A6" w14:textId="37FB2900" w:rsidR="00F8098C" w:rsidRPr="005A6D66" w:rsidRDefault="00F461FF" w:rsidP="00F8098C">
            <w:pPr>
              <w:pStyle w:val="ListParagraph"/>
              <w:numPr>
                <w:ilvl w:val="1"/>
                <w:numId w:val="19"/>
              </w:numPr>
              <w:ind w:left="698"/>
              <w:rPr>
                <w:sz w:val="21"/>
                <w:szCs w:val="21"/>
              </w:rPr>
            </w:pPr>
            <w:r w:rsidRPr="005A6D66">
              <w:rPr>
                <w:szCs w:val="21"/>
              </w:rPr>
              <w:t xml:space="preserve">If you are a member of both 4-H and </w:t>
            </w:r>
            <w:proofErr w:type="gramStart"/>
            <w:r w:rsidRPr="005A6D66">
              <w:rPr>
                <w:szCs w:val="21"/>
              </w:rPr>
              <w:t>FFA, or</w:t>
            </w:r>
            <w:proofErr w:type="gramEnd"/>
            <w:r w:rsidRPr="005A6D66">
              <w:rPr>
                <w:szCs w:val="21"/>
              </w:rPr>
              <w:t xml:space="preserve"> are unsure about whether to use the 4-H Online login, c</w:t>
            </w:r>
            <w:r w:rsidR="00F8098C" w:rsidRPr="005A6D66">
              <w:rPr>
                <w:szCs w:val="21"/>
              </w:rPr>
              <w:t xml:space="preserve">ontact your fair </w:t>
            </w:r>
            <w:r w:rsidRPr="005A6D66">
              <w:rPr>
                <w:szCs w:val="21"/>
              </w:rPr>
              <w:t>office for instructions.</w:t>
            </w:r>
          </w:p>
          <w:p w14:paraId="7DE53949" w14:textId="77777777" w:rsidR="00F461FF" w:rsidRPr="005A6D66" w:rsidRDefault="00F461FF" w:rsidP="00F461FF">
            <w:pPr>
              <w:pStyle w:val="ListParagraph"/>
              <w:numPr>
                <w:ilvl w:val="0"/>
                <w:numId w:val="19"/>
              </w:numPr>
              <w:rPr>
                <w:szCs w:val="21"/>
              </w:rPr>
            </w:pPr>
            <w:r w:rsidRPr="005A6D66">
              <w:rPr>
                <w:szCs w:val="21"/>
              </w:rPr>
              <w:t>If you have made entries through FairEntry in a fair in a previous year, you have an account. You can use the “Forgot your password?” link if you have forgotten the password you used on your account.</w:t>
            </w:r>
          </w:p>
          <w:p w14:paraId="1D8DE636" w14:textId="4F723EBC" w:rsidR="00F8098C" w:rsidRPr="005A6D66" w:rsidRDefault="00F8098C" w:rsidP="00F461FF">
            <w:pPr>
              <w:pStyle w:val="ListParagraph"/>
              <w:numPr>
                <w:ilvl w:val="1"/>
                <w:numId w:val="19"/>
              </w:numPr>
              <w:ind w:left="698"/>
              <w:rPr>
                <w:sz w:val="21"/>
                <w:szCs w:val="21"/>
              </w:rPr>
            </w:pPr>
            <w:r w:rsidRPr="005A6D66">
              <w:rPr>
                <w:szCs w:val="21"/>
              </w:rPr>
              <w:t xml:space="preserve">If you do not already have an account in FairEntry, create a new account using the “Not in 4-H Online and need to create a FairEntry exhibitor account?” link. </w:t>
            </w:r>
          </w:p>
          <w:p w14:paraId="0ED7943B" w14:textId="77777777" w:rsidR="00AD644F" w:rsidRPr="005712C5" w:rsidRDefault="00AD644F" w:rsidP="00DA75C2">
            <w:pPr>
              <w:rPr>
                <w:b/>
                <w:sz w:val="24"/>
                <w:szCs w:val="24"/>
              </w:rPr>
            </w:pPr>
          </w:p>
          <w:p w14:paraId="7F5E604A" w14:textId="77777777" w:rsidR="00AD644F" w:rsidRPr="005712C5" w:rsidRDefault="00AD644F" w:rsidP="008678BE">
            <w:pPr>
              <w:rPr>
                <w:b/>
                <w:sz w:val="24"/>
                <w:szCs w:val="24"/>
              </w:rPr>
            </w:pPr>
          </w:p>
        </w:tc>
        <w:tc>
          <w:tcPr>
            <w:tcW w:w="5395" w:type="dxa"/>
          </w:tcPr>
          <w:p w14:paraId="53C97D73" w14:textId="4824C8F7" w:rsidR="00AD644F" w:rsidRPr="00F461FF" w:rsidRDefault="00F461FF" w:rsidP="00F461FF">
            <w:pPr>
              <w:rPr>
                <w:sz w:val="18"/>
              </w:rPr>
            </w:pPr>
            <w:r>
              <w:rPr>
                <w:noProof/>
                <w:sz w:val="18"/>
              </w:rPr>
              <w:drawing>
                <wp:anchor distT="0" distB="0" distL="114300" distR="114300" simplePos="0" relativeHeight="251665408" behindDoc="0" locked="0" layoutInCell="1" allowOverlap="1" wp14:anchorId="463E91DC" wp14:editId="65FEA484">
                  <wp:simplePos x="0" y="0"/>
                  <wp:positionH relativeFrom="column">
                    <wp:posOffset>243205</wp:posOffset>
                  </wp:positionH>
                  <wp:positionV relativeFrom="paragraph">
                    <wp:posOffset>106045</wp:posOffset>
                  </wp:positionV>
                  <wp:extent cx="2842895" cy="4665980"/>
                  <wp:effectExtent l="12700" t="12700" r="14605" b="7620"/>
                  <wp:wrapSquare wrapText="bothSides"/>
                  <wp:docPr id="1670181563" name="Picture 1" descr="Screenshot showing the Exhibitor Sign-in options for logging into Fair Entry with a 4-H Online accout or FairEntry Exhibitor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81563" name="Picture 1" descr="Screenshot showing the Exhibitor Sign-in options for logging into Fair Entry with a 4-H Online accout or FairEntry Exhibitor account."/>
                          <pic:cNvPicPr/>
                        </pic:nvPicPr>
                        <pic:blipFill>
                          <a:blip r:embed="rId11"/>
                          <a:stretch>
                            <a:fillRect/>
                          </a:stretch>
                        </pic:blipFill>
                        <pic:spPr>
                          <a:xfrm>
                            <a:off x="0" y="0"/>
                            <a:ext cx="2842895" cy="4665980"/>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p>
        </w:tc>
      </w:tr>
      <w:tr w:rsidR="001363B6" w:rsidRPr="005712C5" w14:paraId="1735E66B" w14:textId="77777777" w:rsidTr="00AD644F">
        <w:tc>
          <w:tcPr>
            <w:tcW w:w="5395" w:type="dxa"/>
          </w:tcPr>
          <w:p w14:paraId="135F4E4C" w14:textId="17FA6A28" w:rsidR="001363B6" w:rsidRDefault="001363B6" w:rsidP="001363B6">
            <w:pPr>
              <w:pStyle w:val="ListParagraph"/>
              <w:numPr>
                <w:ilvl w:val="0"/>
                <w:numId w:val="19"/>
              </w:numPr>
            </w:pPr>
            <w:r>
              <w:t>When you have logged in, you will see the dates that Animal ID is open.</w:t>
            </w:r>
          </w:p>
          <w:p w14:paraId="03DAA31B" w14:textId="06ADC15E" w:rsidR="001363B6" w:rsidRDefault="001363B6" w:rsidP="001363B6">
            <w:pPr>
              <w:pStyle w:val="ListParagraph"/>
              <w:numPr>
                <w:ilvl w:val="0"/>
                <w:numId w:val="19"/>
              </w:numPr>
            </w:pPr>
            <w:r>
              <w:t>Click on the blue “Register an animal” button.</w:t>
            </w:r>
          </w:p>
          <w:p w14:paraId="0AA0671D" w14:textId="77777777" w:rsidR="001363B6" w:rsidRPr="005712C5" w:rsidRDefault="001363B6" w:rsidP="001363B6">
            <w:pPr>
              <w:pStyle w:val="ListParagraph"/>
              <w:ind w:left="360"/>
              <w:rPr>
                <w:b/>
                <w:sz w:val="24"/>
                <w:szCs w:val="24"/>
              </w:rPr>
            </w:pPr>
          </w:p>
        </w:tc>
        <w:tc>
          <w:tcPr>
            <w:tcW w:w="5395" w:type="dxa"/>
          </w:tcPr>
          <w:p w14:paraId="46A085B2" w14:textId="42D62B90" w:rsidR="001363B6" w:rsidRPr="005712C5" w:rsidRDefault="001363B6" w:rsidP="000E1BB2">
            <w:pPr>
              <w:jc w:val="center"/>
              <w:rPr>
                <w:noProof/>
                <w:sz w:val="18"/>
              </w:rPr>
            </w:pPr>
            <w:r>
              <w:rPr>
                <w:noProof/>
                <w:sz w:val="18"/>
              </w:rPr>
              <w:drawing>
                <wp:anchor distT="0" distB="0" distL="114300" distR="114300" simplePos="0" relativeHeight="251666432" behindDoc="0" locked="0" layoutInCell="1" allowOverlap="1" wp14:anchorId="2D51FDA5" wp14:editId="1299F0D0">
                  <wp:simplePos x="0" y="0"/>
                  <wp:positionH relativeFrom="column">
                    <wp:posOffset>97155</wp:posOffset>
                  </wp:positionH>
                  <wp:positionV relativeFrom="paragraph">
                    <wp:posOffset>91440</wp:posOffset>
                  </wp:positionV>
                  <wp:extent cx="3098800" cy="585329"/>
                  <wp:effectExtent l="12700" t="12700" r="12700" b="12065"/>
                  <wp:wrapSquare wrapText="bothSides"/>
                  <wp:docPr id="642524922" name="Picture 2" descr="Screenshot showing the Exhibitor view after sign-in for Animal ID registration. They will click the Register an anima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24922" name="Picture 2" descr="Screenshot showing the Exhibitor view after sign-in for Animal ID registration. They will click the Register an animal button."/>
                          <pic:cNvPicPr/>
                        </pic:nvPicPr>
                        <pic:blipFill>
                          <a:blip r:embed="rId12"/>
                          <a:stretch>
                            <a:fillRect/>
                          </a:stretch>
                        </pic:blipFill>
                        <pic:spPr>
                          <a:xfrm>
                            <a:off x="0" y="0"/>
                            <a:ext cx="3098800" cy="585329"/>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p>
        </w:tc>
      </w:tr>
    </w:tbl>
    <w:p w14:paraId="3A980ED1" w14:textId="77777777" w:rsidR="001363B6" w:rsidRDefault="001363B6">
      <w:r>
        <w:br w:type="page"/>
      </w:r>
    </w:p>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476B11" w:rsidRPr="005712C5" w14:paraId="56BCB2B3" w14:textId="77777777" w:rsidTr="00AD644F">
        <w:tc>
          <w:tcPr>
            <w:tcW w:w="5395" w:type="dxa"/>
          </w:tcPr>
          <w:p w14:paraId="52490ECF" w14:textId="754386D2" w:rsidR="001363B6" w:rsidRDefault="001363B6" w:rsidP="001363B6">
            <w:pPr>
              <w:pStyle w:val="ListParagraph"/>
              <w:numPr>
                <w:ilvl w:val="0"/>
                <w:numId w:val="19"/>
              </w:numPr>
            </w:pPr>
            <w:r>
              <w:lastRenderedPageBreak/>
              <w:t xml:space="preserve">Select “Register an Exhibitor” to add information about the person who will be exhibiting the animal. </w:t>
            </w:r>
          </w:p>
          <w:p w14:paraId="59C16319" w14:textId="0A9DBFEC" w:rsidR="001363B6" w:rsidRDefault="001363B6" w:rsidP="001363B6">
            <w:pPr>
              <w:pStyle w:val="ListParagraph"/>
              <w:numPr>
                <w:ilvl w:val="0"/>
                <w:numId w:val="19"/>
              </w:numPr>
            </w:pPr>
            <w:r>
              <w:t>If you have a FairEntry account, have logged in through 4-H Online, or if you have previously identified animals in this fair, you may see the option to select an existing exhibitor. Otherwise, use the “Create an Exhibitor from Scratch” option.</w:t>
            </w:r>
          </w:p>
          <w:p w14:paraId="6D1CB433" w14:textId="5587EC58" w:rsidR="001363B6" w:rsidRDefault="001363B6" w:rsidP="001363B6">
            <w:pPr>
              <w:pStyle w:val="ListParagraph"/>
              <w:numPr>
                <w:ilvl w:val="1"/>
                <w:numId w:val="19"/>
              </w:numPr>
              <w:ind w:left="698"/>
            </w:pPr>
            <w:r>
              <w:t xml:space="preserve">Note: Please do not create two separate exhibitor accounts for the same person, even if </w:t>
            </w:r>
            <w:r w:rsidR="005A6D66">
              <w:t>you are enrolled in both 4-H and FFA. There should only be one exhibitor account for each person.</w:t>
            </w:r>
          </w:p>
          <w:p w14:paraId="68FC2490" w14:textId="7EC2D97F" w:rsidR="005A6D66" w:rsidRDefault="005A6D66" w:rsidP="005A6D66">
            <w:pPr>
              <w:pStyle w:val="ListParagraph"/>
              <w:numPr>
                <w:ilvl w:val="0"/>
                <w:numId w:val="19"/>
              </w:numPr>
            </w:pPr>
            <w:r>
              <w:t xml:space="preserve">Enter all exhibitor information. This may vary by </w:t>
            </w:r>
            <w:proofErr w:type="gramStart"/>
            <w:r>
              <w:t>fair, but</w:t>
            </w:r>
            <w:proofErr w:type="gramEnd"/>
            <w:r>
              <w:t xml:space="preserve"> be sure all required fields are completed as directed by your fair office. Click Continue when finished.</w:t>
            </w:r>
          </w:p>
          <w:p w14:paraId="443E0154" w14:textId="77777777" w:rsidR="001363B6" w:rsidRPr="001363B6" w:rsidRDefault="001363B6" w:rsidP="001363B6">
            <w:pPr>
              <w:rPr>
                <w:b/>
                <w:sz w:val="24"/>
                <w:szCs w:val="24"/>
              </w:rPr>
            </w:pPr>
          </w:p>
        </w:tc>
        <w:tc>
          <w:tcPr>
            <w:tcW w:w="5395" w:type="dxa"/>
          </w:tcPr>
          <w:p w14:paraId="19C5DD04" w14:textId="1C655BFE" w:rsidR="001363B6" w:rsidRPr="005712C5" w:rsidRDefault="001363B6" w:rsidP="000E1BB2">
            <w:pPr>
              <w:jc w:val="center"/>
              <w:rPr>
                <w:noProof/>
                <w:sz w:val="18"/>
              </w:rPr>
            </w:pPr>
            <w:r>
              <w:rPr>
                <w:noProof/>
                <w:sz w:val="18"/>
              </w:rPr>
              <w:drawing>
                <wp:anchor distT="0" distB="0" distL="114300" distR="114300" simplePos="0" relativeHeight="251670528" behindDoc="0" locked="0" layoutInCell="1" allowOverlap="1" wp14:anchorId="7786D5E5" wp14:editId="2CE905D5">
                  <wp:simplePos x="0" y="0"/>
                  <wp:positionH relativeFrom="column">
                    <wp:posOffset>89535</wp:posOffset>
                  </wp:positionH>
                  <wp:positionV relativeFrom="paragraph">
                    <wp:posOffset>124460</wp:posOffset>
                  </wp:positionV>
                  <wp:extent cx="3108960" cy="1218565"/>
                  <wp:effectExtent l="12700" t="12700" r="15240" b="13335"/>
                  <wp:wrapSquare wrapText="bothSides"/>
                  <wp:docPr id="1404942847" name="Picture 3" descr="Screenshot displaying the Register an Exhibitor button to add an exhibitor to the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42847" name="Picture 3" descr="Screenshot displaying the Register an Exhibitor button to add an exhibitor to the account."/>
                          <pic:cNvPicPr/>
                        </pic:nvPicPr>
                        <pic:blipFill>
                          <a:blip r:embed="rId13"/>
                          <a:stretch>
                            <a:fillRect/>
                          </a:stretch>
                        </pic:blipFill>
                        <pic:spPr>
                          <a:xfrm>
                            <a:off x="0" y="0"/>
                            <a:ext cx="3108960" cy="1218565"/>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p>
        </w:tc>
      </w:tr>
      <w:tr w:rsidR="00476B11" w:rsidRPr="005712C5" w14:paraId="0E0215BC" w14:textId="77777777" w:rsidTr="00AD644F">
        <w:tc>
          <w:tcPr>
            <w:tcW w:w="5395" w:type="dxa"/>
          </w:tcPr>
          <w:p w14:paraId="31EE7CB2" w14:textId="3ADC75A2" w:rsidR="001363B6" w:rsidRDefault="005A6D66" w:rsidP="001363B6">
            <w:pPr>
              <w:pStyle w:val="ListParagraph"/>
              <w:numPr>
                <w:ilvl w:val="0"/>
                <w:numId w:val="19"/>
              </w:numPr>
            </w:pPr>
            <w:r>
              <w:t xml:space="preserve">At this point, you can add another exhibitor record, or you can “Review and add animal” for the existing exhibitor. </w:t>
            </w:r>
          </w:p>
          <w:p w14:paraId="3C9B0EF8" w14:textId="01D69BC2" w:rsidR="005A6D66" w:rsidRDefault="005A6D66" w:rsidP="005A6D66">
            <w:pPr>
              <w:pStyle w:val="ListParagraph"/>
              <w:numPr>
                <w:ilvl w:val="1"/>
                <w:numId w:val="19"/>
              </w:numPr>
              <w:ind w:left="698"/>
            </w:pPr>
            <w:r>
              <w:t>You can enter information either by creating all the exhibitors in the family first, then identifying the animals for each one; or by identifying animals for the first exhibitor, then adding the second exhibitor and their animals, etc.</w:t>
            </w:r>
          </w:p>
          <w:p w14:paraId="7741B72D" w14:textId="77777777" w:rsidR="001363B6" w:rsidRPr="005712C5" w:rsidRDefault="001363B6" w:rsidP="002D68CF">
            <w:pPr>
              <w:ind w:left="360"/>
              <w:rPr>
                <w:b/>
                <w:sz w:val="24"/>
                <w:szCs w:val="24"/>
              </w:rPr>
            </w:pPr>
          </w:p>
        </w:tc>
        <w:tc>
          <w:tcPr>
            <w:tcW w:w="5395" w:type="dxa"/>
          </w:tcPr>
          <w:p w14:paraId="2F1D3189" w14:textId="69C70816" w:rsidR="001363B6" w:rsidRPr="005712C5" w:rsidRDefault="005A6D66" w:rsidP="000E1BB2">
            <w:pPr>
              <w:jc w:val="center"/>
              <w:rPr>
                <w:noProof/>
                <w:sz w:val="18"/>
              </w:rPr>
            </w:pPr>
            <w:r>
              <w:rPr>
                <w:noProof/>
                <w:sz w:val="18"/>
              </w:rPr>
              <w:drawing>
                <wp:anchor distT="0" distB="0" distL="114300" distR="114300" simplePos="0" relativeHeight="251669504" behindDoc="0" locked="0" layoutInCell="1" allowOverlap="1" wp14:anchorId="138E2BE1" wp14:editId="20B34B74">
                  <wp:simplePos x="0" y="0"/>
                  <wp:positionH relativeFrom="column">
                    <wp:posOffset>120015</wp:posOffset>
                  </wp:positionH>
                  <wp:positionV relativeFrom="paragraph">
                    <wp:posOffset>134620</wp:posOffset>
                  </wp:positionV>
                  <wp:extent cx="3061522" cy="1720689"/>
                  <wp:effectExtent l="12700" t="12700" r="12065" b="6985"/>
                  <wp:wrapSquare wrapText="bothSides"/>
                  <wp:docPr id="813862134" name="Picture 4" descr="Screenshot showing the exhibitor an option to register another exhibitor or to add animal to the existing exhib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62134" name="Picture 4" descr="Screenshot showing the exhibitor an option to register another exhibitor or to add animal to the existing exhibitor."/>
                          <pic:cNvPicPr/>
                        </pic:nvPicPr>
                        <pic:blipFill>
                          <a:blip r:embed="rId14"/>
                          <a:stretch>
                            <a:fillRect/>
                          </a:stretch>
                        </pic:blipFill>
                        <pic:spPr>
                          <a:xfrm>
                            <a:off x="0" y="0"/>
                            <a:ext cx="3061522" cy="1720689"/>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p>
        </w:tc>
      </w:tr>
      <w:tr w:rsidR="00476B11" w:rsidRPr="005712C5" w14:paraId="14F0AD27" w14:textId="77777777" w:rsidTr="00AD644F">
        <w:tc>
          <w:tcPr>
            <w:tcW w:w="5395" w:type="dxa"/>
          </w:tcPr>
          <w:p w14:paraId="00A7FAE5" w14:textId="204176A6" w:rsidR="00197B68" w:rsidRDefault="00197B68" w:rsidP="00197B68">
            <w:pPr>
              <w:pStyle w:val="ListParagraph"/>
              <w:numPr>
                <w:ilvl w:val="0"/>
                <w:numId w:val="19"/>
              </w:numPr>
            </w:pPr>
            <w:r>
              <w:t xml:space="preserve">Use the green “Continue” button to review, add, or edit exhibitor information. The information on the screens will vary by fair, by 4-H Online info, </w:t>
            </w:r>
            <w:proofErr w:type="gramStart"/>
            <w:r>
              <w:t>and also</w:t>
            </w:r>
            <w:proofErr w:type="gramEnd"/>
            <w:r>
              <w:t xml:space="preserve"> whether this is a new or returning exhibitor.</w:t>
            </w:r>
          </w:p>
          <w:p w14:paraId="62FC5366" w14:textId="5AB135E2" w:rsidR="001363B6" w:rsidRPr="005712C5" w:rsidRDefault="001363B6" w:rsidP="002D68CF">
            <w:pPr>
              <w:ind w:left="360"/>
              <w:rPr>
                <w:b/>
                <w:sz w:val="24"/>
                <w:szCs w:val="24"/>
              </w:rPr>
            </w:pPr>
          </w:p>
        </w:tc>
        <w:tc>
          <w:tcPr>
            <w:tcW w:w="5395" w:type="dxa"/>
          </w:tcPr>
          <w:p w14:paraId="05186BEA" w14:textId="7B7D0A99" w:rsidR="001363B6" w:rsidRPr="005712C5" w:rsidRDefault="00197B68" w:rsidP="000E1BB2">
            <w:pPr>
              <w:jc w:val="center"/>
              <w:rPr>
                <w:noProof/>
                <w:sz w:val="18"/>
              </w:rPr>
            </w:pPr>
            <w:r>
              <w:rPr>
                <w:noProof/>
                <w:sz w:val="18"/>
              </w:rPr>
              <w:drawing>
                <wp:anchor distT="0" distB="0" distL="114300" distR="114300" simplePos="0" relativeHeight="251668480" behindDoc="0" locked="0" layoutInCell="1" allowOverlap="1" wp14:anchorId="070C88AC" wp14:editId="151FBCB0">
                  <wp:simplePos x="0" y="0"/>
                  <wp:positionH relativeFrom="column">
                    <wp:posOffset>120015</wp:posOffset>
                  </wp:positionH>
                  <wp:positionV relativeFrom="paragraph">
                    <wp:posOffset>134620</wp:posOffset>
                  </wp:positionV>
                  <wp:extent cx="3047287" cy="2413000"/>
                  <wp:effectExtent l="12700" t="12700" r="13970" b="12700"/>
                  <wp:wrapSquare wrapText="bothSides"/>
                  <wp:docPr id="1184278205" name="Picture 5" descr="Screenshot showing the Exhibitor fields to be completed to complete the Exthibitor profile. This includes First and Last Name, birdthdat, county, and grade. Some fields may be optional. It includes a Continue button to proceed to the nex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78205" name="Picture 5" descr="Screenshot showing the Exhibitor fields to be completed to complete the Exthibitor profile. This includes First and Last Name, birdthdat, county, and grade. Some fields may be optional. It includes a Continue button to proceed to the next screen."/>
                          <pic:cNvPicPr/>
                        </pic:nvPicPr>
                        <pic:blipFill>
                          <a:blip r:embed="rId15"/>
                          <a:stretch>
                            <a:fillRect/>
                          </a:stretch>
                        </pic:blipFill>
                        <pic:spPr>
                          <a:xfrm>
                            <a:off x="0" y="0"/>
                            <a:ext cx="3047287" cy="2413000"/>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p>
        </w:tc>
      </w:tr>
      <w:tr w:rsidR="00476B11" w:rsidRPr="005712C5" w14:paraId="4FD1D2EA" w14:textId="77777777" w:rsidTr="00AD644F">
        <w:tc>
          <w:tcPr>
            <w:tcW w:w="5395" w:type="dxa"/>
          </w:tcPr>
          <w:p w14:paraId="05E52A84" w14:textId="5DD85F0C" w:rsidR="00197B68" w:rsidRDefault="00197B68" w:rsidP="00197B68">
            <w:pPr>
              <w:pStyle w:val="ListParagraph"/>
              <w:numPr>
                <w:ilvl w:val="0"/>
                <w:numId w:val="19"/>
              </w:numPr>
            </w:pPr>
            <w:r>
              <w:lastRenderedPageBreak/>
              <w:t>When you reach Step 4 (Review), and all information is correct, click Continue to Animals.</w:t>
            </w:r>
          </w:p>
          <w:p w14:paraId="2D4B29AB" w14:textId="77777777" w:rsidR="005A6D66" w:rsidRPr="005712C5" w:rsidRDefault="005A6D66" w:rsidP="002D68CF">
            <w:pPr>
              <w:ind w:left="360"/>
              <w:rPr>
                <w:b/>
                <w:sz w:val="24"/>
                <w:szCs w:val="24"/>
              </w:rPr>
            </w:pPr>
          </w:p>
        </w:tc>
        <w:tc>
          <w:tcPr>
            <w:tcW w:w="5395" w:type="dxa"/>
          </w:tcPr>
          <w:p w14:paraId="378A4DA7" w14:textId="6F126184" w:rsidR="005A6D66" w:rsidRPr="005712C5" w:rsidRDefault="00197B68" w:rsidP="000E1BB2">
            <w:pPr>
              <w:jc w:val="center"/>
              <w:rPr>
                <w:noProof/>
                <w:sz w:val="18"/>
              </w:rPr>
            </w:pPr>
            <w:r>
              <w:rPr>
                <w:noProof/>
                <w:sz w:val="18"/>
              </w:rPr>
              <w:drawing>
                <wp:anchor distT="0" distB="0" distL="114300" distR="114300" simplePos="0" relativeHeight="251667456" behindDoc="0" locked="0" layoutInCell="1" allowOverlap="1" wp14:anchorId="2F340827" wp14:editId="06220FEB">
                  <wp:simplePos x="0" y="0"/>
                  <wp:positionH relativeFrom="column">
                    <wp:posOffset>140335</wp:posOffset>
                  </wp:positionH>
                  <wp:positionV relativeFrom="paragraph">
                    <wp:posOffset>114300</wp:posOffset>
                  </wp:positionV>
                  <wp:extent cx="3013656" cy="2588674"/>
                  <wp:effectExtent l="12700" t="12700" r="9525" b="15240"/>
                  <wp:wrapSquare wrapText="bothSides"/>
                  <wp:docPr id="1105740402" name="Picture 6" descr="Screenshot allowing the exhibitor to review their personal details, address, and contact information. It also includes a Continue to Animal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40402" name="Picture 6" descr="Screenshot allowing the exhibitor to review their personal details, address, and contact information. It also includes a Continue to Animals button."/>
                          <pic:cNvPicPr/>
                        </pic:nvPicPr>
                        <pic:blipFill>
                          <a:blip r:embed="rId16"/>
                          <a:stretch>
                            <a:fillRect/>
                          </a:stretch>
                        </pic:blipFill>
                        <pic:spPr>
                          <a:xfrm>
                            <a:off x="0" y="0"/>
                            <a:ext cx="3013656" cy="2588674"/>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p>
        </w:tc>
      </w:tr>
      <w:tr w:rsidR="00476B11" w:rsidRPr="005712C5" w14:paraId="148E2196" w14:textId="77777777" w:rsidTr="00AD644F">
        <w:tc>
          <w:tcPr>
            <w:tcW w:w="5395" w:type="dxa"/>
          </w:tcPr>
          <w:p w14:paraId="37FD49A6" w14:textId="6E7B3AB9" w:rsidR="00476B11" w:rsidRDefault="00476B11" w:rsidP="00476B11">
            <w:pPr>
              <w:pStyle w:val="ListParagraph"/>
              <w:numPr>
                <w:ilvl w:val="0"/>
                <w:numId w:val="19"/>
              </w:numPr>
            </w:pPr>
            <w:r>
              <w:t>Select the Animal Type from the drop-down menu, then fill out all fields as requested. Fields marked with an asterisk are required. Click Finish.</w:t>
            </w:r>
          </w:p>
          <w:p w14:paraId="2B3F5100" w14:textId="745F7455" w:rsidR="00476B11" w:rsidRDefault="00476B11" w:rsidP="00476B11">
            <w:pPr>
              <w:pStyle w:val="ListParagraph"/>
              <w:numPr>
                <w:ilvl w:val="0"/>
                <w:numId w:val="19"/>
              </w:numPr>
            </w:pPr>
            <w:r>
              <w:t>If there are file uploads requested or required for this animal, that screen will appear next.</w:t>
            </w:r>
          </w:p>
          <w:p w14:paraId="25815D3F" w14:textId="77777777" w:rsidR="00476B11" w:rsidRDefault="00476B11" w:rsidP="00476B11"/>
          <w:p w14:paraId="05A0998B" w14:textId="77777777" w:rsidR="005A6D66" w:rsidRPr="005712C5" w:rsidRDefault="005A6D66" w:rsidP="002D68CF">
            <w:pPr>
              <w:ind w:left="360"/>
              <w:rPr>
                <w:b/>
                <w:sz w:val="24"/>
                <w:szCs w:val="24"/>
              </w:rPr>
            </w:pPr>
          </w:p>
        </w:tc>
        <w:tc>
          <w:tcPr>
            <w:tcW w:w="5395" w:type="dxa"/>
          </w:tcPr>
          <w:p w14:paraId="7D2F243D" w14:textId="0371A700" w:rsidR="005A6D66" w:rsidRPr="005712C5" w:rsidRDefault="00476B11" w:rsidP="000E1BB2">
            <w:pPr>
              <w:jc w:val="center"/>
              <w:rPr>
                <w:noProof/>
                <w:sz w:val="18"/>
              </w:rPr>
            </w:pPr>
            <w:r>
              <w:rPr>
                <w:noProof/>
                <w:sz w:val="18"/>
              </w:rPr>
              <w:drawing>
                <wp:anchor distT="0" distB="0" distL="114300" distR="114300" simplePos="0" relativeHeight="251671552" behindDoc="0" locked="0" layoutInCell="1" allowOverlap="1" wp14:anchorId="3A206465" wp14:editId="4D80D1BA">
                  <wp:simplePos x="0" y="0"/>
                  <wp:positionH relativeFrom="column">
                    <wp:posOffset>102870</wp:posOffset>
                  </wp:positionH>
                  <wp:positionV relativeFrom="paragraph">
                    <wp:posOffset>114300</wp:posOffset>
                  </wp:positionV>
                  <wp:extent cx="3051134" cy="2679065"/>
                  <wp:effectExtent l="12700" t="12700" r="10160" b="13335"/>
                  <wp:wrapSquare wrapText="bothSides"/>
                  <wp:docPr id="1843973906" name="Picture 7" descr="Screenshot showing the Animal Type fields for Beef, Breeding Animal Type with complete information and a Finish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973906" name="Picture 7" descr="Screenshot showing the Animal Type fields for Beef, Breeding Animal Type with complete information and a Finish button."/>
                          <pic:cNvPicPr/>
                        </pic:nvPicPr>
                        <pic:blipFill>
                          <a:blip r:embed="rId17"/>
                          <a:stretch>
                            <a:fillRect/>
                          </a:stretch>
                        </pic:blipFill>
                        <pic:spPr>
                          <a:xfrm>
                            <a:off x="0" y="0"/>
                            <a:ext cx="3051134" cy="2679065"/>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p>
        </w:tc>
      </w:tr>
      <w:tr w:rsidR="00476B11" w:rsidRPr="005712C5" w14:paraId="1F58953C" w14:textId="77777777" w:rsidTr="00AD644F">
        <w:tc>
          <w:tcPr>
            <w:tcW w:w="5395" w:type="dxa"/>
          </w:tcPr>
          <w:p w14:paraId="3D4F6F26" w14:textId="56C28583" w:rsidR="00476B11" w:rsidRDefault="00476B11" w:rsidP="00476B11">
            <w:pPr>
              <w:pStyle w:val="ListParagraph"/>
              <w:numPr>
                <w:ilvl w:val="0"/>
                <w:numId w:val="19"/>
              </w:numPr>
            </w:pPr>
            <w:r>
              <w:lastRenderedPageBreak/>
              <w:t>Continue to add animals for this exhibitor by using the Add an Animal button. Notice that you can delete or edit animal information if you need to do that.</w:t>
            </w:r>
          </w:p>
          <w:p w14:paraId="2D1A602F" w14:textId="77777777" w:rsidR="008176D0" w:rsidRDefault="008176D0" w:rsidP="008176D0"/>
          <w:p w14:paraId="40229219" w14:textId="341F8067" w:rsidR="00476B11" w:rsidRDefault="008176D0" w:rsidP="00476B11">
            <w:pPr>
              <w:pStyle w:val="ListParagraph"/>
              <w:numPr>
                <w:ilvl w:val="0"/>
                <w:numId w:val="19"/>
              </w:numPr>
            </w:pPr>
            <w:r w:rsidRPr="008176D0">
              <w:rPr>
                <w:b/>
                <w:bCs/>
              </w:rPr>
              <w:t xml:space="preserve">When </w:t>
            </w:r>
            <w:r w:rsidR="00476B11" w:rsidRPr="008176D0">
              <w:rPr>
                <w:b/>
                <w:bCs/>
              </w:rPr>
              <w:t>you are done with all the animals for this exhibitor</w:t>
            </w:r>
            <w:r w:rsidR="00476B11">
              <w:t>, click on the green Exhibitors tab at the top of the screen to add another exhibitor and their animal</w:t>
            </w:r>
            <w:r>
              <w:t>s.</w:t>
            </w:r>
          </w:p>
          <w:p w14:paraId="23A86BC0" w14:textId="77777777" w:rsidR="008176D0" w:rsidRDefault="008176D0" w:rsidP="008176D0"/>
          <w:p w14:paraId="547785C5" w14:textId="17E14CCB" w:rsidR="008176D0" w:rsidRDefault="008176D0" w:rsidP="00476B11">
            <w:pPr>
              <w:pStyle w:val="ListParagraph"/>
              <w:numPr>
                <w:ilvl w:val="0"/>
                <w:numId w:val="19"/>
              </w:numPr>
            </w:pPr>
            <w:r w:rsidRPr="008176D0">
              <w:rPr>
                <w:b/>
                <w:bCs/>
              </w:rPr>
              <w:t>When you are done with all animals for all exhibitors in this family</w:t>
            </w:r>
            <w:r>
              <w:t>, use the green Finished button to exit the process and return to the original screen.</w:t>
            </w:r>
          </w:p>
          <w:p w14:paraId="2482AE0F" w14:textId="77777777" w:rsidR="005A6D66" w:rsidRPr="005712C5" w:rsidRDefault="005A6D66" w:rsidP="002D68CF">
            <w:pPr>
              <w:ind w:left="360"/>
              <w:rPr>
                <w:b/>
                <w:sz w:val="24"/>
                <w:szCs w:val="24"/>
              </w:rPr>
            </w:pPr>
          </w:p>
        </w:tc>
        <w:tc>
          <w:tcPr>
            <w:tcW w:w="5395" w:type="dxa"/>
          </w:tcPr>
          <w:p w14:paraId="445C2DDF" w14:textId="642A296B" w:rsidR="005A6D66" w:rsidRPr="005712C5" w:rsidRDefault="00476B11" w:rsidP="000E1BB2">
            <w:pPr>
              <w:jc w:val="center"/>
              <w:rPr>
                <w:noProof/>
                <w:sz w:val="18"/>
              </w:rPr>
            </w:pPr>
            <w:r>
              <w:rPr>
                <w:noProof/>
                <w:sz w:val="18"/>
              </w:rPr>
              <w:drawing>
                <wp:anchor distT="0" distB="0" distL="114300" distR="114300" simplePos="0" relativeHeight="251672576" behindDoc="0" locked="0" layoutInCell="1" allowOverlap="1" wp14:anchorId="4083DA5E" wp14:editId="7831BD4D">
                  <wp:simplePos x="0" y="0"/>
                  <wp:positionH relativeFrom="column">
                    <wp:posOffset>130175</wp:posOffset>
                  </wp:positionH>
                  <wp:positionV relativeFrom="paragraph">
                    <wp:posOffset>83820</wp:posOffset>
                  </wp:positionV>
                  <wp:extent cx="3025140" cy="2656241"/>
                  <wp:effectExtent l="12700" t="12700" r="10160" b="10795"/>
                  <wp:wrapSquare wrapText="bothSides"/>
                  <wp:docPr id="851414085" name="Picture 8" descr="Screenshot showing the Animals Identified by the exhibitor with buttons to edit or delete the existing animal. It also includes a button to Add an Animal that is not yet listed on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414085" name="Picture 8" descr="Screenshot showing the Animals Identified by the exhibitor with buttons to edit or delete the existing animal. It also includes a button to Add an Animal that is not yet listed on the screen."/>
                          <pic:cNvPicPr/>
                        </pic:nvPicPr>
                        <pic:blipFill>
                          <a:blip r:embed="rId18"/>
                          <a:stretch>
                            <a:fillRect/>
                          </a:stretch>
                        </pic:blipFill>
                        <pic:spPr>
                          <a:xfrm>
                            <a:off x="0" y="0"/>
                            <a:ext cx="3025140" cy="2656241"/>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p>
        </w:tc>
      </w:tr>
      <w:tr w:rsidR="00925E5E" w:rsidRPr="005712C5" w14:paraId="1A9A4F16" w14:textId="77777777" w:rsidTr="00925E5E">
        <w:tc>
          <w:tcPr>
            <w:tcW w:w="10790" w:type="dxa"/>
            <w:gridSpan w:val="2"/>
          </w:tcPr>
          <w:p w14:paraId="579D39FB" w14:textId="77777777" w:rsidR="003F7C83" w:rsidRPr="005712C5" w:rsidRDefault="003F7C83" w:rsidP="003F7C83">
            <w:pPr>
              <w:jc w:val="center"/>
              <w:rPr>
                <w:i/>
                <w:sz w:val="32"/>
              </w:rPr>
            </w:pPr>
            <w:r w:rsidRPr="005712C5">
              <w:rPr>
                <w:i/>
                <w:sz w:val="32"/>
              </w:rPr>
              <w:t>Tips</w:t>
            </w:r>
          </w:p>
          <w:p w14:paraId="5A7C6D7E" w14:textId="77777777" w:rsidR="008176D0" w:rsidRDefault="008176D0" w:rsidP="008176D0">
            <w:pPr>
              <w:pStyle w:val="ListParagraph"/>
              <w:numPr>
                <w:ilvl w:val="0"/>
                <w:numId w:val="30"/>
              </w:numPr>
              <w:rPr>
                <w:sz w:val="24"/>
                <w:szCs w:val="24"/>
              </w:rPr>
            </w:pPr>
            <w:r w:rsidRPr="008176D0">
              <w:rPr>
                <w:sz w:val="24"/>
                <w:szCs w:val="24"/>
              </w:rPr>
              <w:t xml:space="preserve">Be sure to use the same </w:t>
            </w:r>
            <w:r>
              <w:rPr>
                <w:sz w:val="24"/>
                <w:szCs w:val="24"/>
              </w:rPr>
              <w:t>login</w:t>
            </w:r>
            <w:r w:rsidRPr="008176D0">
              <w:rPr>
                <w:sz w:val="24"/>
                <w:szCs w:val="24"/>
              </w:rPr>
              <w:t xml:space="preserve"> for Animal ID as you use for creating </w:t>
            </w:r>
            <w:r>
              <w:rPr>
                <w:sz w:val="24"/>
                <w:szCs w:val="24"/>
              </w:rPr>
              <w:t>entries</w:t>
            </w:r>
            <w:r w:rsidRPr="008176D0">
              <w:rPr>
                <w:sz w:val="24"/>
                <w:szCs w:val="24"/>
              </w:rPr>
              <w:t xml:space="preserve"> for your fair.</w:t>
            </w:r>
            <w:r>
              <w:rPr>
                <w:sz w:val="24"/>
                <w:szCs w:val="24"/>
              </w:rPr>
              <w:t xml:space="preserve"> The animals identified will only be available to exhibitors using this same login.</w:t>
            </w:r>
          </w:p>
          <w:p w14:paraId="486EB5F9" w14:textId="20F10C95" w:rsidR="008176D0" w:rsidRPr="008176D0" w:rsidRDefault="008176D0" w:rsidP="008176D0">
            <w:pPr>
              <w:pStyle w:val="ListParagraph"/>
              <w:rPr>
                <w:sz w:val="24"/>
                <w:szCs w:val="24"/>
              </w:rPr>
            </w:pPr>
            <w:r w:rsidRPr="008176D0">
              <w:rPr>
                <w:sz w:val="24"/>
                <w:szCs w:val="24"/>
              </w:rPr>
              <w:t xml:space="preserve"> </w:t>
            </w:r>
          </w:p>
          <w:p w14:paraId="5A47E826" w14:textId="034B2CFA" w:rsidR="008176D0" w:rsidRDefault="008176D0" w:rsidP="008176D0">
            <w:pPr>
              <w:pStyle w:val="ListParagraph"/>
              <w:numPr>
                <w:ilvl w:val="0"/>
                <w:numId w:val="30"/>
              </w:numPr>
              <w:rPr>
                <w:sz w:val="24"/>
                <w:szCs w:val="24"/>
              </w:rPr>
            </w:pPr>
            <w:r w:rsidRPr="008176D0">
              <w:rPr>
                <w:b/>
                <w:bCs/>
                <w:sz w:val="24"/>
                <w:szCs w:val="24"/>
              </w:rPr>
              <w:t>If your fair allows animal sharing within families</w:t>
            </w:r>
            <w:r w:rsidRPr="008176D0">
              <w:rPr>
                <w:sz w:val="24"/>
                <w:szCs w:val="24"/>
              </w:rPr>
              <w:t>, you can add an animal through one exhibitor, and it will be available to be selected for an entry for any exhibitor that is a part of the same exhibitor group.</w:t>
            </w:r>
            <w:r>
              <w:rPr>
                <w:sz w:val="24"/>
                <w:szCs w:val="24"/>
              </w:rPr>
              <w:t xml:space="preserve"> Check with your fair office to see if this is available so that you do not have to identify the same animal multiple times for multiple exhibitors in your family.</w:t>
            </w:r>
          </w:p>
          <w:p w14:paraId="572ECD5F" w14:textId="77777777" w:rsidR="008176D0" w:rsidRPr="008176D0" w:rsidRDefault="008176D0" w:rsidP="008176D0">
            <w:pPr>
              <w:rPr>
                <w:sz w:val="24"/>
                <w:szCs w:val="24"/>
              </w:rPr>
            </w:pPr>
          </w:p>
          <w:p w14:paraId="13A1D9B7" w14:textId="139B9555" w:rsidR="008176D0" w:rsidRPr="008176D0" w:rsidRDefault="008176D0" w:rsidP="008176D0">
            <w:pPr>
              <w:pStyle w:val="ListParagraph"/>
              <w:numPr>
                <w:ilvl w:val="0"/>
                <w:numId w:val="30"/>
              </w:numPr>
              <w:rPr>
                <w:sz w:val="24"/>
                <w:szCs w:val="24"/>
              </w:rPr>
            </w:pPr>
            <w:r>
              <w:rPr>
                <w:sz w:val="24"/>
                <w:szCs w:val="24"/>
              </w:rPr>
              <w:t>While</w:t>
            </w:r>
            <w:r w:rsidRPr="008176D0">
              <w:rPr>
                <w:sz w:val="24"/>
                <w:szCs w:val="24"/>
              </w:rPr>
              <w:t xml:space="preserve"> Animal ID is </w:t>
            </w:r>
            <w:r>
              <w:rPr>
                <w:sz w:val="24"/>
                <w:szCs w:val="24"/>
              </w:rPr>
              <w:t>“Open”</w:t>
            </w:r>
            <w:r w:rsidRPr="008176D0">
              <w:rPr>
                <w:sz w:val="24"/>
                <w:szCs w:val="24"/>
              </w:rPr>
              <w:t xml:space="preserve"> for your fair in FairEntry, you can login </w:t>
            </w:r>
            <w:r>
              <w:rPr>
                <w:sz w:val="24"/>
                <w:szCs w:val="24"/>
              </w:rPr>
              <w:t xml:space="preserve">again </w:t>
            </w:r>
            <w:r w:rsidRPr="008176D0">
              <w:rPr>
                <w:sz w:val="24"/>
                <w:szCs w:val="24"/>
              </w:rPr>
              <w:t xml:space="preserve">to add more animals to your account, </w:t>
            </w:r>
            <w:r>
              <w:rPr>
                <w:sz w:val="24"/>
                <w:szCs w:val="24"/>
              </w:rPr>
              <w:t>if you have more that need added after you log out the first time</w:t>
            </w:r>
            <w:r w:rsidRPr="008176D0">
              <w:rPr>
                <w:sz w:val="24"/>
                <w:szCs w:val="24"/>
              </w:rPr>
              <w:t>.</w:t>
            </w:r>
            <w:r>
              <w:rPr>
                <w:sz w:val="24"/>
                <w:szCs w:val="24"/>
              </w:rPr>
              <w:t xml:space="preserve"> (Note: Animal ID dates and entry dates cannot overlap, so when you log in, you will EITHER be able to identify animals, OR make entries into the fair.)</w:t>
            </w:r>
            <w:r w:rsidRPr="008176D0">
              <w:rPr>
                <w:sz w:val="24"/>
                <w:szCs w:val="24"/>
              </w:rPr>
              <w:t xml:space="preserve"> </w:t>
            </w:r>
          </w:p>
          <w:p w14:paraId="5E37B7FD" w14:textId="77777777" w:rsidR="00925E5E" w:rsidRPr="005712C5" w:rsidRDefault="00925E5E" w:rsidP="000E1BB2">
            <w:pPr>
              <w:jc w:val="center"/>
              <w:rPr>
                <w:noProof/>
                <w:sz w:val="18"/>
              </w:rPr>
            </w:pPr>
          </w:p>
        </w:tc>
      </w:tr>
    </w:tbl>
    <w:p w14:paraId="2CD8C13B" w14:textId="77777777" w:rsidR="006B6D66" w:rsidRDefault="006B6D66"/>
    <w:sectPr w:rsidR="006B6D66" w:rsidSect="00DF56EA">
      <w:headerReference w:type="default" r:id="rId19"/>
      <w:footerReference w:type="default" r:id="rId20"/>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6762" w14:textId="77777777" w:rsidR="00325442" w:rsidRDefault="00325442" w:rsidP="00F95C2D">
      <w:pPr>
        <w:spacing w:after="0" w:line="240" w:lineRule="auto"/>
      </w:pPr>
      <w:r>
        <w:separator/>
      </w:r>
    </w:p>
  </w:endnote>
  <w:endnote w:type="continuationSeparator" w:id="0">
    <w:p w14:paraId="4DB77995" w14:textId="77777777" w:rsidR="00325442" w:rsidRDefault="00325442"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40E" w14:textId="77777777" w:rsidR="00925E5E" w:rsidRDefault="00925E5E" w:rsidP="00B437E7">
    <w:pPr>
      <w:pStyle w:val="Footer"/>
      <w:jc w:val="center"/>
    </w:pPr>
    <w:r w:rsidRPr="00623E88">
      <w:rPr>
        <w:rFonts w:ascii="Cambria" w:hAnsi="Cambria"/>
        <w:noProof/>
      </w:rPr>
      <mc:AlternateContent>
        <mc:Choice Requires="wps">
          <w:drawing>
            <wp:anchor distT="0" distB="0" distL="114300" distR="114300" simplePos="0" relativeHeight="251668480" behindDoc="0" locked="0" layoutInCell="1" allowOverlap="1" wp14:anchorId="46D615D0" wp14:editId="1E0FB4A4">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F7321"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&#13;&#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4384" behindDoc="0" locked="0" layoutInCell="1" allowOverlap="1" wp14:anchorId="5B91B684" wp14:editId="0013D5FA">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BE89E"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&#13;&#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9504" behindDoc="0" locked="0" layoutInCell="1" allowOverlap="1" wp14:anchorId="14047A24" wp14:editId="0ACE71E7">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2635D"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&#13;&#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7456" behindDoc="0" locked="0" layoutInCell="1" allowOverlap="1" wp14:anchorId="2CF45C3E" wp14:editId="35837615">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3D1F0"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&#13;&#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73600" behindDoc="0" locked="0" layoutInCell="1" allowOverlap="1" wp14:anchorId="0F55D6D7" wp14:editId="6B1FB1BF">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EA7E3D"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" strokecolor="black [3213]" strokeweight="1pt">
              <v:stroke joinstyle="miter"/>
            </v:line>
          </w:pict>
        </mc:Fallback>
      </mc:AlternateContent>
    </w:r>
    <w:r>
      <w:rPr>
        <w:rFonts w:ascii="Cambria" w:hAnsi="Cambria"/>
      </w:rPr>
      <w:tab/>
    </w:r>
    <w:r>
      <w:rPr>
        <w:rFonts w:ascii="Cambria" w:hAnsi="Cambria"/>
      </w:rPr>
      <w:tab/>
    </w:r>
  </w:p>
  <w:p w14:paraId="1187C457" w14:textId="4EA37492" w:rsidR="00925E5E" w:rsidRDefault="00925E5E" w:rsidP="00B437E7">
    <w:pPr>
      <w:pStyle w:val="Footer"/>
      <w:tabs>
        <w:tab w:val="clear" w:pos="9360"/>
        <w:tab w:val="right" w:pos="10800"/>
      </w:tabs>
    </w:pPr>
    <w:r>
      <w:rPr>
        <w:rFonts w:ascii="Cambria" w:hAnsi="Cambria"/>
      </w:rPr>
      <w:t>©</w:t>
    </w:r>
    <w:r w:rsidRPr="00DF1F95">
      <w:rPr>
        <w:rFonts w:ascii="Cambria" w:hAnsi="Cambria"/>
      </w:rPr>
      <w:t>RegistrationMax LLC</w:t>
    </w:r>
    <w:r>
      <w:rPr>
        <w:rFonts w:ascii="Cambria" w:hAnsi="Cambria"/>
      </w:rPr>
      <w:t xml:space="preserve">       </w:t>
    </w:r>
    <w:r>
      <w:rPr>
        <w:rFonts w:ascii="Cambria" w:hAnsi="Cambria"/>
      </w:rPr>
      <w:tab/>
    </w:r>
    <w:sdt>
      <w:sdtPr>
        <w:id w:val="-2062467002"/>
        <w:docPartObj>
          <w:docPartGallery w:val="Page Numbers (Bottom of Page)"/>
          <w:docPartUnique/>
        </w:docPartObj>
      </w:sdt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C701DB">
          <w:rPr>
            <w:rFonts w:ascii="Cambria" w:hAnsi="Cambria"/>
            <w:noProof/>
          </w:rPr>
          <w:t>2.26.26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FD0622">
          <w:rPr>
            <w:rFonts w:ascii="Cambria" w:hAnsi="Cambria"/>
            <w:b/>
            <w:noProof/>
          </w:rPr>
          <w:t>1</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0EF7" w14:textId="77777777" w:rsidR="00325442" w:rsidRDefault="00325442" w:rsidP="00F95C2D">
      <w:pPr>
        <w:spacing w:after="0" w:line="240" w:lineRule="auto"/>
      </w:pPr>
      <w:r>
        <w:separator/>
      </w:r>
    </w:p>
  </w:footnote>
  <w:footnote w:type="continuationSeparator" w:id="0">
    <w:p w14:paraId="6425D35F" w14:textId="77777777" w:rsidR="00325442" w:rsidRDefault="00325442"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6346" w14:textId="77777777" w:rsidR="00925E5E" w:rsidRDefault="00925E5E"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516C3784" wp14:editId="3AD71A9A">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2A809DC8" wp14:editId="2331C16C">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91AAEB"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" strokecolor="black [3213]" strokeweight="1pt">
              <v:stroke joinstyle="miter"/>
              <w10:wrap anchorx="page"/>
            </v:line>
          </w:pict>
        </mc:Fallback>
      </mc:AlternateContent>
    </w:r>
    <w:r>
      <w:rPr>
        <w:sz w:val="36"/>
      </w:rPr>
      <w:tab/>
    </w:r>
  </w:p>
  <w:p w14:paraId="66CB6D23" w14:textId="10E3DCB8" w:rsidR="00925E5E" w:rsidRPr="00DF56EA" w:rsidRDefault="00F8098C"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Animal 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pt;height:180.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572B5"/>
    <w:multiLevelType w:val="hybridMultilevel"/>
    <w:tmpl w:val="B4C6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EE5127"/>
    <w:multiLevelType w:val="hybridMultilevel"/>
    <w:tmpl w:val="F85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3C6C5C"/>
    <w:multiLevelType w:val="hybridMultilevel"/>
    <w:tmpl w:val="1E7254BC"/>
    <w:lvl w:ilvl="0" w:tplc="5F56C3E8">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F093F"/>
    <w:multiLevelType w:val="hybridMultilevel"/>
    <w:tmpl w:val="D682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8F6216"/>
    <w:multiLevelType w:val="hybridMultilevel"/>
    <w:tmpl w:val="7D023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7892911">
    <w:abstractNumId w:val="7"/>
  </w:num>
  <w:num w:numId="2" w16cid:durableId="641076725">
    <w:abstractNumId w:val="25"/>
  </w:num>
  <w:num w:numId="3" w16cid:durableId="514880761">
    <w:abstractNumId w:val="24"/>
  </w:num>
  <w:num w:numId="4" w16cid:durableId="797114700">
    <w:abstractNumId w:val="27"/>
  </w:num>
  <w:num w:numId="5" w16cid:durableId="6638421">
    <w:abstractNumId w:val="14"/>
  </w:num>
  <w:num w:numId="6" w16cid:durableId="31879911">
    <w:abstractNumId w:val="28"/>
  </w:num>
  <w:num w:numId="7" w16cid:durableId="1788042021">
    <w:abstractNumId w:val="0"/>
  </w:num>
  <w:num w:numId="8" w16cid:durableId="809442571">
    <w:abstractNumId w:val="15"/>
  </w:num>
  <w:num w:numId="9" w16cid:durableId="1660694493">
    <w:abstractNumId w:val="6"/>
  </w:num>
  <w:num w:numId="10" w16cid:durableId="1144539336">
    <w:abstractNumId w:val="10"/>
  </w:num>
  <w:num w:numId="11" w16cid:durableId="139536648">
    <w:abstractNumId w:val="4"/>
  </w:num>
  <w:num w:numId="12" w16cid:durableId="1788966112">
    <w:abstractNumId w:val="8"/>
  </w:num>
  <w:num w:numId="13" w16cid:durableId="184370792">
    <w:abstractNumId w:val="12"/>
  </w:num>
  <w:num w:numId="14" w16cid:durableId="909121386">
    <w:abstractNumId w:val="21"/>
  </w:num>
  <w:num w:numId="15" w16cid:durableId="1110473546">
    <w:abstractNumId w:val="9"/>
  </w:num>
  <w:num w:numId="16" w16cid:durableId="989017140">
    <w:abstractNumId w:val="17"/>
  </w:num>
  <w:num w:numId="17" w16cid:durableId="1368524530">
    <w:abstractNumId w:val="26"/>
  </w:num>
  <w:num w:numId="18" w16cid:durableId="1706827779">
    <w:abstractNumId w:val="16"/>
  </w:num>
  <w:num w:numId="19" w16cid:durableId="766078201">
    <w:abstractNumId w:val="18"/>
  </w:num>
  <w:num w:numId="20" w16cid:durableId="1243218941">
    <w:abstractNumId w:val="29"/>
  </w:num>
  <w:num w:numId="21" w16cid:durableId="1386561483">
    <w:abstractNumId w:val="23"/>
  </w:num>
  <w:num w:numId="22" w16cid:durableId="2103868437">
    <w:abstractNumId w:val="13"/>
  </w:num>
  <w:num w:numId="23" w16cid:durableId="1395471632">
    <w:abstractNumId w:val="11"/>
  </w:num>
  <w:num w:numId="24" w16cid:durableId="1417246529">
    <w:abstractNumId w:val="1"/>
  </w:num>
  <w:num w:numId="25" w16cid:durableId="1922173593">
    <w:abstractNumId w:val="3"/>
  </w:num>
  <w:num w:numId="26" w16cid:durableId="1022048704">
    <w:abstractNumId w:val="20"/>
  </w:num>
  <w:num w:numId="27" w16cid:durableId="380986237">
    <w:abstractNumId w:val="2"/>
  </w:num>
  <w:num w:numId="28" w16cid:durableId="351540889">
    <w:abstractNumId w:val="5"/>
  </w:num>
  <w:num w:numId="29" w16cid:durableId="1716587329">
    <w:abstractNumId w:val="22"/>
  </w:num>
  <w:num w:numId="30" w16cid:durableId="1710707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98C"/>
    <w:rsid w:val="000202E7"/>
    <w:rsid w:val="0005715A"/>
    <w:rsid w:val="000D26A2"/>
    <w:rsid w:val="000E19BD"/>
    <w:rsid w:val="000E1BB2"/>
    <w:rsid w:val="00121BA1"/>
    <w:rsid w:val="001363B6"/>
    <w:rsid w:val="001562B1"/>
    <w:rsid w:val="00172092"/>
    <w:rsid w:val="00197B68"/>
    <w:rsid w:val="001A0E64"/>
    <w:rsid w:val="0024421D"/>
    <w:rsid w:val="00255900"/>
    <w:rsid w:val="002C6282"/>
    <w:rsid w:val="002D68CF"/>
    <w:rsid w:val="002F211E"/>
    <w:rsid w:val="00325442"/>
    <w:rsid w:val="00353679"/>
    <w:rsid w:val="003732D8"/>
    <w:rsid w:val="00387F46"/>
    <w:rsid w:val="003E3F44"/>
    <w:rsid w:val="003F5A97"/>
    <w:rsid w:val="003F7963"/>
    <w:rsid w:val="003F7C83"/>
    <w:rsid w:val="00447FBF"/>
    <w:rsid w:val="00476B11"/>
    <w:rsid w:val="00490212"/>
    <w:rsid w:val="004B1036"/>
    <w:rsid w:val="004C1F70"/>
    <w:rsid w:val="00516DC6"/>
    <w:rsid w:val="00542793"/>
    <w:rsid w:val="00545865"/>
    <w:rsid w:val="005712C5"/>
    <w:rsid w:val="0059313A"/>
    <w:rsid w:val="005A6D66"/>
    <w:rsid w:val="00623E88"/>
    <w:rsid w:val="00626C90"/>
    <w:rsid w:val="006564FA"/>
    <w:rsid w:val="006B6D66"/>
    <w:rsid w:val="007039F0"/>
    <w:rsid w:val="007261EB"/>
    <w:rsid w:val="00731F75"/>
    <w:rsid w:val="007343F8"/>
    <w:rsid w:val="007538B6"/>
    <w:rsid w:val="00797404"/>
    <w:rsid w:val="007B5BCB"/>
    <w:rsid w:val="008176D0"/>
    <w:rsid w:val="00827C1B"/>
    <w:rsid w:val="0086775F"/>
    <w:rsid w:val="008678BE"/>
    <w:rsid w:val="008A36AC"/>
    <w:rsid w:val="008B777B"/>
    <w:rsid w:val="008F72D6"/>
    <w:rsid w:val="009104BA"/>
    <w:rsid w:val="00925E5E"/>
    <w:rsid w:val="00932E5C"/>
    <w:rsid w:val="00950E58"/>
    <w:rsid w:val="009D213B"/>
    <w:rsid w:val="00A2008E"/>
    <w:rsid w:val="00A55898"/>
    <w:rsid w:val="00AA70AB"/>
    <w:rsid w:val="00AD20D9"/>
    <w:rsid w:val="00AD644F"/>
    <w:rsid w:val="00B1164F"/>
    <w:rsid w:val="00B437E7"/>
    <w:rsid w:val="00B750DF"/>
    <w:rsid w:val="00B843D0"/>
    <w:rsid w:val="00BE0AF5"/>
    <w:rsid w:val="00C701DB"/>
    <w:rsid w:val="00C8403E"/>
    <w:rsid w:val="00C9138E"/>
    <w:rsid w:val="00C946AA"/>
    <w:rsid w:val="00D073BA"/>
    <w:rsid w:val="00D44E40"/>
    <w:rsid w:val="00D56C70"/>
    <w:rsid w:val="00DA75C2"/>
    <w:rsid w:val="00DB2B88"/>
    <w:rsid w:val="00DF1F95"/>
    <w:rsid w:val="00DF56EA"/>
    <w:rsid w:val="00E64B17"/>
    <w:rsid w:val="00F109A4"/>
    <w:rsid w:val="00F461FF"/>
    <w:rsid w:val="00F8098C"/>
    <w:rsid w:val="00F86208"/>
    <w:rsid w:val="00F93FB9"/>
    <w:rsid w:val="00F95C2D"/>
    <w:rsid w:val="00FB3E0A"/>
    <w:rsid w:val="00FD0439"/>
    <w:rsid w:val="00FD0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09CA05"/>
  <w15:docId w15:val="{D05E3B99-127B-234E-A373-3991B032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ckynibe/Library/Group%20Containers/UBF8T346G9.Office/User%20Content.localized/Templates.localized/FEtemplate2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81366-FFE7-429F-ACCF-0D2F43848BD4}"/>
</file>

<file path=customXml/itemProps2.xml><?xml version="1.0" encoding="utf-8"?>
<ds:datastoreItem xmlns:ds="http://schemas.openxmlformats.org/officeDocument/2006/customXml" ds:itemID="{A134EAF6-4CD3-4367-872F-F0CD358D2DF0}">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3.xml><?xml version="1.0" encoding="utf-8"?>
<ds:datastoreItem xmlns:ds="http://schemas.openxmlformats.org/officeDocument/2006/customXml" ds:itemID="{77477FE1-2A9D-43FE-B3A0-97782F714036}">
  <ds:schemaRefs>
    <ds:schemaRef ds:uri="http://schemas.openxmlformats.org/officeDocument/2006/bibliography"/>
  </ds:schemaRefs>
</ds:datastoreItem>
</file>

<file path=customXml/itemProps4.xml><?xml version="1.0" encoding="utf-8"?>
<ds:datastoreItem xmlns:ds="http://schemas.openxmlformats.org/officeDocument/2006/customXml" ds:itemID="{B6BE4FFF-BCE4-4ABB-9587-184C7B6CD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FEtemplate2col.dotx</Template>
  <TotalTime>90</TotalTime>
  <Pages>4</Pages>
  <Words>736</Words>
  <Characters>3396</Characters>
  <Application>Microsoft Office Word</Application>
  <DocSecurity>0</DocSecurity>
  <Lines>109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Nibe</dc:creator>
  <cp:keywords/>
  <dc:description/>
  <cp:lastModifiedBy>Christine Blomeke</cp:lastModifiedBy>
  <cp:revision>11</cp:revision>
  <dcterms:created xsi:type="dcterms:W3CDTF">2023-11-27T14:02:00Z</dcterms:created>
  <dcterms:modified xsi:type="dcterms:W3CDTF">2026-02-26T21:32:00Z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