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51"/>
        <w:tblW w:w="0" w:type="auto"/>
        <w:tblLook w:val="04A0" w:firstRow="1" w:lastRow="0" w:firstColumn="1" w:lastColumn="0" w:noHBand="0" w:noVBand="1"/>
      </w:tblPr>
      <w:tblGrid>
        <w:gridCol w:w="5061"/>
        <w:gridCol w:w="5729"/>
      </w:tblGrid>
      <w:tr w:rsidR="00353679" w:rsidRPr="002E3F31" w14:paraId="1B395307" w14:textId="77777777" w:rsidTr="001E6088">
        <w:trPr>
          <w:cantSplit/>
        </w:trPr>
        <w:tc>
          <w:tcPr>
            <w:tcW w:w="11016" w:type="dxa"/>
            <w:gridSpan w:val="2"/>
            <w:vAlign w:val="center"/>
          </w:tcPr>
          <w:p w14:paraId="4FC0318A" w14:textId="77777777" w:rsidR="00353679" w:rsidRPr="002E3F31" w:rsidRDefault="00FE26E0" w:rsidP="00353679">
            <w:pPr>
              <w:jc w:val="center"/>
              <w:rPr>
                <w:sz w:val="40"/>
              </w:rPr>
            </w:pPr>
            <w:r w:rsidRPr="002E3F31">
              <w:rPr>
                <w:sz w:val="40"/>
              </w:rPr>
              <w:t>Class Breaks</w:t>
            </w:r>
          </w:p>
        </w:tc>
      </w:tr>
      <w:tr w:rsidR="00353679" w:rsidRPr="002E3F31" w14:paraId="3F0783FE" w14:textId="77777777" w:rsidTr="001E6088">
        <w:trPr>
          <w:cantSplit/>
        </w:trPr>
        <w:tc>
          <w:tcPr>
            <w:tcW w:w="11016" w:type="dxa"/>
            <w:gridSpan w:val="2"/>
          </w:tcPr>
          <w:p w14:paraId="0132E97F" w14:textId="55E8B9E5" w:rsidR="00353679" w:rsidRPr="002E3F31" w:rsidRDefault="002E3F31" w:rsidP="00353679">
            <w:pPr>
              <w:jc w:val="center"/>
              <w:rPr>
                <w:i/>
                <w:sz w:val="24"/>
                <w:szCs w:val="24"/>
              </w:rPr>
            </w:pPr>
            <w:r>
              <w:rPr>
                <w:i/>
                <w:sz w:val="24"/>
                <w:szCs w:val="24"/>
              </w:rPr>
              <w:t>Before you Begin:</w:t>
            </w:r>
          </w:p>
          <w:p w14:paraId="19345839" w14:textId="77777777" w:rsidR="006B579A" w:rsidRPr="002E3F31" w:rsidRDefault="006B579A" w:rsidP="006B579A">
            <w:pPr>
              <w:rPr>
                <w:sz w:val="24"/>
                <w:szCs w:val="24"/>
              </w:rPr>
            </w:pPr>
            <w:r w:rsidRPr="002E3F31">
              <w:rPr>
                <w:b/>
                <w:sz w:val="24"/>
                <w:szCs w:val="24"/>
              </w:rPr>
              <w:t>Entry Class:</w:t>
            </w:r>
            <w:r w:rsidRPr="002E3F31">
              <w:rPr>
                <w:sz w:val="24"/>
                <w:szCs w:val="24"/>
              </w:rPr>
              <w:t xml:space="preserve"> The original class in which the exhibitor submitted the entry (listed as Class in the hierarchy).</w:t>
            </w:r>
          </w:p>
          <w:p w14:paraId="08294732" w14:textId="008C8259" w:rsidR="006B579A" w:rsidRPr="002E3F31" w:rsidRDefault="002E3F31" w:rsidP="006B579A">
            <w:pPr>
              <w:rPr>
                <w:i/>
                <w:sz w:val="24"/>
                <w:szCs w:val="24"/>
              </w:rPr>
            </w:pPr>
            <w:r>
              <w:rPr>
                <w:b/>
                <w:sz w:val="24"/>
                <w:szCs w:val="24"/>
              </w:rPr>
              <w:t>Sub</w:t>
            </w:r>
            <w:r w:rsidR="00376C1F">
              <w:rPr>
                <w:b/>
                <w:sz w:val="24"/>
                <w:szCs w:val="24"/>
              </w:rPr>
              <w:t>-</w:t>
            </w:r>
            <w:r w:rsidR="006B579A" w:rsidRPr="002E3F31">
              <w:rPr>
                <w:b/>
                <w:sz w:val="24"/>
                <w:szCs w:val="24"/>
              </w:rPr>
              <w:t>Class:</w:t>
            </w:r>
            <w:r w:rsidR="006B579A" w:rsidRPr="002E3F31">
              <w:rPr>
                <w:sz w:val="24"/>
                <w:szCs w:val="24"/>
              </w:rPr>
              <w:t xml:space="preserve"> A subset of the entry class that can be broken </w:t>
            </w:r>
            <w:proofErr w:type="gramStart"/>
            <w:r w:rsidR="006B579A" w:rsidRPr="002E3F31">
              <w:rPr>
                <w:sz w:val="24"/>
                <w:szCs w:val="24"/>
              </w:rPr>
              <w:t>in to</w:t>
            </w:r>
            <w:proofErr w:type="gramEnd"/>
            <w:r w:rsidR="006B579A" w:rsidRPr="002E3F31">
              <w:rPr>
                <w:sz w:val="24"/>
                <w:szCs w:val="24"/>
              </w:rPr>
              <w:t xml:space="preserve"> smaller </w:t>
            </w:r>
            <w:r w:rsidR="00376C1F">
              <w:rPr>
                <w:sz w:val="24"/>
                <w:szCs w:val="24"/>
              </w:rPr>
              <w:t>sub-class</w:t>
            </w:r>
            <w:r w:rsidR="006B579A" w:rsidRPr="002E3F31">
              <w:rPr>
                <w:sz w:val="24"/>
                <w:szCs w:val="24"/>
              </w:rPr>
              <w:t>es and/or show classes (c</w:t>
            </w:r>
            <w:r w:rsidR="002454F1" w:rsidRPr="002E3F31">
              <w:rPr>
                <w:sz w:val="24"/>
                <w:szCs w:val="24"/>
              </w:rPr>
              <w:t xml:space="preserve">reated from the Hierarchy Editor </w:t>
            </w:r>
            <w:r>
              <w:rPr>
                <w:sz w:val="24"/>
                <w:szCs w:val="24"/>
              </w:rPr>
              <w:t xml:space="preserve">and available for exhibitor entry). </w:t>
            </w:r>
            <w:r w:rsidRPr="002E3F31">
              <w:rPr>
                <w:i/>
                <w:sz w:val="24"/>
                <w:szCs w:val="24"/>
              </w:rPr>
              <w:t xml:space="preserve">Example: In the Breeding Beef </w:t>
            </w:r>
            <w:r>
              <w:rPr>
                <w:i/>
                <w:sz w:val="24"/>
                <w:szCs w:val="24"/>
              </w:rPr>
              <w:t>D</w:t>
            </w:r>
            <w:r w:rsidRPr="002E3F31">
              <w:rPr>
                <w:i/>
                <w:sz w:val="24"/>
                <w:szCs w:val="24"/>
              </w:rPr>
              <w:t xml:space="preserve">ivision, you have a </w:t>
            </w:r>
            <w:r>
              <w:rPr>
                <w:i/>
                <w:sz w:val="24"/>
                <w:szCs w:val="24"/>
              </w:rPr>
              <w:t>Heifer Class</w:t>
            </w:r>
            <w:r w:rsidRPr="002E3F31">
              <w:rPr>
                <w:i/>
                <w:sz w:val="24"/>
                <w:szCs w:val="24"/>
              </w:rPr>
              <w:t xml:space="preserve">. The Heifer </w:t>
            </w:r>
            <w:r>
              <w:rPr>
                <w:i/>
                <w:sz w:val="24"/>
                <w:szCs w:val="24"/>
              </w:rPr>
              <w:t>C</w:t>
            </w:r>
            <w:r w:rsidRPr="002E3F31">
              <w:rPr>
                <w:i/>
                <w:sz w:val="24"/>
                <w:szCs w:val="24"/>
              </w:rPr>
              <w:t xml:space="preserve">lass has 2 </w:t>
            </w:r>
            <w:r w:rsidR="00376C1F">
              <w:rPr>
                <w:i/>
                <w:sz w:val="24"/>
                <w:szCs w:val="24"/>
              </w:rPr>
              <w:t>sub-class</w:t>
            </w:r>
            <w:r w:rsidRPr="002E3F31">
              <w:rPr>
                <w:i/>
                <w:sz w:val="24"/>
                <w:szCs w:val="24"/>
              </w:rPr>
              <w:t>es: Open Heifers and Bred Heifers. The exhibitor would kn</w:t>
            </w:r>
            <w:r>
              <w:rPr>
                <w:i/>
                <w:sz w:val="24"/>
                <w:szCs w:val="24"/>
              </w:rPr>
              <w:t xml:space="preserve">ow at entry time which </w:t>
            </w:r>
            <w:r w:rsidR="00376C1F">
              <w:rPr>
                <w:i/>
                <w:sz w:val="24"/>
                <w:szCs w:val="24"/>
              </w:rPr>
              <w:t>Sub-class</w:t>
            </w:r>
            <w:r w:rsidRPr="002E3F31">
              <w:rPr>
                <w:i/>
                <w:sz w:val="24"/>
                <w:szCs w:val="24"/>
              </w:rPr>
              <w:t xml:space="preserve"> was the correct one to enter.</w:t>
            </w:r>
          </w:p>
          <w:p w14:paraId="329D08E4" w14:textId="2A20BAAA" w:rsidR="006B579A" w:rsidRPr="002E3F31" w:rsidRDefault="006B579A" w:rsidP="006B579A">
            <w:pPr>
              <w:rPr>
                <w:i/>
                <w:sz w:val="24"/>
                <w:szCs w:val="24"/>
              </w:rPr>
            </w:pPr>
            <w:r w:rsidRPr="002E3F31">
              <w:rPr>
                <w:b/>
                <w:sz w:val="24"/>
                <w:szCs w:val="24"/>
              </w:rPr>
              <w:t>Show Class:</w:t>
            </w:r>
            <w:r w:rsidRPr="002E3F31">
              <w:rPr>
                <w:sz w:val="24"/>
                <w:szCs w:val="24"/>
              </w:rPr>
              <w:t xml:space="preserve"> Sometimes know</w:t>
            </w:r>
            <w:r w:rsidR="00CD4213" w:rsidRPr="002E3F31">
              <w:rPr>
                <w:sz w:val="24"/>
                <w:szCs w:val="24"/>
              </w:rPr>
              <w:t>n</w:t>
            </w:r>
            <w:r w:rsidRPr="002E3F31">
              <w:rPr>
                <w:sz w:val="24"/>
                <w:szCs w:val="24"/>
              </w:rPr>
              <w:t xml:space="preserve"> as the “ring class” </w:t>
            </w:r>
            <w:r w:rsidR="00A631E5">
              <w:rPr>
                <w:sz w:val="24"/>
                <w:szCs w:val="24"/>
              </w:rPr>
              <w:t xml:space="preserve">- </w:t>
            </w:r>
            <w:r w:rsidRPr="002E3F31">
              <w:rPr>
                <w:sz w:val="24"/>
                <w:szCs w:val="24"/>
              </w:rPr>
              <w:t>the lowest/smallest class in which the entry will show (created by breaking classes/</w:t>
            </w:r>
            <w:r w:rsidR="00376C1F">
              <w:rPr>
                <w:sz w:val="24"/>
                <w:szCs w:val="24"/>
              </w:rPr>
              <w:t>sub-class</w:t>
            </w:r>
            <w:r w:rsidRPr="002E3F31">
              <w:rPr>
                <w:sz w:val="24"/>
                <w:szCs w:val="24"/>
              </w:rPr>
              <w:t>es).</w:t>
            </w:r>
            <w:r w:rsidR="002E3F31" w:rsidRPr="002E3F31">
              <w:rPr>
                <w:sz w:val="24"/>
                <w:szCs w:val="24"/>
              </w:rPr>
              <w:t xml:space="preserve"> </w:t>
            </w:r>
            <w:r w:rsidR="002E3F31" w:rsidRPr="002E3F31">
              <w:rPr>
                <w:b/>
                <w:sz w:val="24"/>
                <w:szCs w:val="24"/>
              </w:rPr>
              <w:t>Show classes are NOT available to be broken further.</w:t>
            </w:r>
            <w:r w:rsidR="002E3F31">
              <w:rPr>
                <w:sz w:val="24"/>
                <w:szCs w:val="24"/>
              </w:rPr>
              <w:t xml:space="preserve"> </w:t>
            </w:r>
            <w:r w:rsidR="002E3F31" w:rsidRPr="002E3F31">
              <w:rPr>
                <w:i/>
                <w:sz w:val="24"/>
                <w:szCs w:val="24"/>
              </w:rPr>
              <w:t xml:space="preserve">Example: In the Market Beef Division, you have a </w:t>
            </w:r>
            <w:r w:rsidR="00821FFE">
              <w:rPr>
                <w:i/>
                <w:sz w:val="24"/>
                <w:szCs w:val="24"/>
              </w:rPr>
              <w:t xml:space="preserve">Market Steers Class (no </w:t>
            </w:r>
            <w:r w:rsidR="00376C1F">
              <w:rPr>
                <w:i/>
                <w:sz w:val="24"/>
                <w:szCs w:val="24"/>
              </w:rPr>
              <w:t>Sub-class</w:t>
            </w:r>
            <w:r w:rsidR="002E3F31" w:rsidRPr="002E3F31">
              <w:rPr>
                <w:i/>
                <w:sz w:val="24"/>
                <w:szCs w:val="24"/>
              </w:rPr>
              <w:t>es). The steers are broken by weight after they are checked in and weights are recorded. At entry time, the exhibitor would enter the Market Steers class, and their Show Class would be determined at the fair, based on Class Breaks.</w:t>
            </w:r>
          </w:p>
          <w:p w14:paraId="3D7FF948" w14:textId="77777777" w:rsidR="00E14CC8" w:rsidRDefault="002454F1" w:rsidP="002E3F31">
            <w:pPr>
              <w:rPr>
                <w:sz w:val="24"/>
                <w:szCs w:val="24"/>
              </w:rPr>
            </w:pPr>
            <w:r w:rsidRPr="002E3F31">
              <w:rPr>
                <w:b/>
                <w:sz w:val="24"/>
                <w:szCs w:val="24"/>
              </w:rPr>
              <w:t>NOTE</w:t>
            </w:r>
            <w:r w:rsidR="00E14CC8">
              <w:rPr>
                <w:b/>
                <w:sz w:val="24"/>
                <w:szCs w:val="24"/>
              </w:rPr>
              <w:t>S</w:t>
            </w:r>
            <w:r w:rsidRPr="002E3F31">
              <w:rPr>
                <w:b/>
                <w:sz w:val="24"/>
                <w:szCs w:val="24"/>
              </w:rPr>
              <w:t>:</w:t>
            </w:r>
            <w:r w:rsidRPr="002E3F31">
              <w:rPr>
                <w:sz w:val="24"/>
                <w:szCs w:val="24"/>
              </w:rPr>
              <w:t xml:space="preserve"> </w:t>
            </w:r>
          </w:p>
          <w:p w14:paraId="63BF0F84" w14:textId="444A0968" w:rsidR="00172092" w:rsidRDefault="002454F1" w:rsidP="00E14CC8">
            <w:pPr>
              <w:pStyle w:val="ListParagraph"/>
              <w:numPr>
                <w:ilvl w:val="0"/>
                <w:numId w:val="35"/>
              </w:numPr>
              <w:rPr>
                <w:sz w:val="24"/>
                <w:szCs w:val="24"/>
              </w:rPr>
            </w:pPr>
            <w:r w:rsidRPr="00E14CC8">
              <w:rPr>
                <w:sz w:val="24"/>
                <w:szCs w:val="24"/>
              </w:rPr>
              <w:t xml:space="preserve">Only </w:t>
            </w:r>
            <w:r w:rsidR="00376C1F">
              <w:rPr>
                <w:sz w:val="24"/>
                <w:szCs w:val="24"/>
              </w:rPr>
              <w:t>will-show</w:t>
            </w:r>
            <w:r w:rsidRPr="00E14CC8">
              <w:rPr>
                <w:sz w:val="24"/>
                <w:szCs w:val="24"/>
              </w:rPr>
              <w:t xml:space="preserve"> entries </w:t>
            </w:r>
            <w:r w:rsidR="002E3F31" w:rsidRPr="00E14CC8">
              <w:rPr>
                <w:sz w:val="24"/>
                <w:szCs w:val="24"/>
              </w:rPr>
              <w:t>are</w:t>
            </w:r>
            <w:r w:rsidRPr="00E14CC8">
              <w:rPr>
                <w:sz w:val="24"/>
                <w:szCs w:val="24"/>
              </w:rPr>
              <w:t xml:space="preserve"> available to break into classes.</w:t>
            </w:r>
            <w:r w:rsidR="00376C1F">
              <w:rPr>
                <w:sz w:val="24"/>
                <w:szCs w:val="24"/>
              </w:rPr>
              <w:t xml:space="preserve"> (either checked in or marked will show)</w:t>
            </w:r>
          </w:p>
          <w:p w14:paraId="19F09EC4" w14:textId="7889FE51" w:rsidR="00E14CC8" w:rsidRPr="00E14CC8" w:rsidRDefault="00E14CC8" w:rsidP="00E14CC8">
            <w:pPr>
              <w:pStyle w:val="ListParagraph"/>
              <w:numPr>
                <w:ilvl w:val="0"/>
                <w:numId w:val="35"/>
              </w:numPr>
              <w:rPr>
                <w:sz w:val="24"/>
                <w:szCs w:val="24"/>
              </w:rPr>
            </w:pPr>
            <w:r>
              <w:rPr>
                <w:sz w:val="24"/>
                <w:szCs w:val="24"/>
              </w:rPr>
              <w:t xml:space="preserve">If you have a class that has defined sub-classes on the hierarchy, you cannot break the CLASS (because it already contains sub-classes), but you can break the first-level </w:t>
            </w:r>
            <w:r w:rsidR="00376C1F">
              <w:rPr>
                <w:sz w:val="24"/>
                <w:szCs w:val="24"/>
              </w:rPr>
              <w:t>sub-class</w:t>
            </w:r>
            <w:r>
              <w:rPr>
                <w:sz w:val="24"/>
                <w:szCs w:val="24"/>
              </w:rPr>
              <w:t xml:space="preserve"> into show classes. </w:t>
            </w:r>
            <w:r w:rsidR="00376C1F">
              <w:rPr>
                <w:sz w:val="24"/>
                <w:szCs w:val="24"/>
              </w:rPr>
              <w:t xml:space="preserve">Basically, what you break </w:t>
            </w:r>
            <w:proofErr w:type="gramStart"/>
            <w:r w:rsidR="00376C1F">
              <w:rPr>
                <w:sz w:val="24"/>
                <w:szCs w:val="24"/>
              </w:rPr>
              <w:t>has to</w:t>
            </w:r>
            <w:proofErr w:type="gramEnd"/>
            <w:r w:rsidR="00376C1F">
              <w:rPr>
                <w:sz w:val="24"/>
                <w:szCs w:val="24"/>
              </w:rPr>
              <w:t xml:space="preserve"> be at the lowest level of the hierarchy.</w:t>
            </w:r>
          </w:p>
        </w:tc>
      </w:tr>
      <w:tr w:rsidR="00AD644F" w:rsidRPr="002E3F31" w14:paraId="4B72A5BB" w14:textId="77777777" w:rsidTr="001E6088">
        <w:trPr>
          <w:cantSplit/>
        </w:trPr>
        <w:tc>
          <w:tcPr>
            <w:tcW w:w="5280" w:type="dxa"/>
          </w:tcPr>
          <w:p w14:paraId="11AA694C" w14:textId="470D702B" w:rsidR="00376C1F" w:rsidRPr="00376C1F" w:rsidRDefault="00376C1F" w:rsidP="00376C1F">
            <w:pPr>
              <w:rPr>
                <w:b/>
                <w:sz w:val="24"/>
                <w:szCs w:val="24"/>
              </w:rPr>
            </w:pPr>
            <w:r>
              <w:rPr>
                <w:b/>
                <w:sz w:val="24"/>
                <w:szCs w:val="24"/>
              </w:rPr>
              <w:t>Steps:</w:t>
            </w:r>
          </w:p>
          <w:p w14:paraId="522538FB" w14:textId="5950F3EB" w:rsidR="00AD644F" w:rsidRPr="002E3F31" w:rsidRDefault="00FE26E0" w:rsidP="002D68CF">
            <w:pPr>
              <w:pStyle w:val="ListParagraph"/>
              <w:numPr>
                <w:ilvl w:val="0"/>
                <w:numId w:val="19"/>
              </w:numPr>
              <w:rPr>
                <w:b/>
                <w:sz w:val="24"/>
                <w:szCs w:val="24"/>
              </w:rPr>
            </w:pPr>
            <w:r w:rsidRPr="002E3F31">
              <w:rPr>
                <w:sz w:val="24"/>
                <w:szCs w:val="24"/>
              </w:rPr>
              <w:t>Click on the Breaks tab.</w:t>
            </w:r>
          </w:p>
          <w:p w14:paraId="7907D59D" w14:textId="77530C82" w:rsidR="00FE26E0" w:rsidRPr="002E3F31" w:rsidRDefault="00FE26E0" w:rsidP="002D68CF">
            <w:pPr>
              <w:pStyle w:val="ListParagraph"/>
              <w:numPr>
                <w:ilvl w:val="0"/>
                <w:numId w:val="19"/>
              </w:numPr>
              <w:rPr>
                <w:b/>
                <w:sz w:val="24"/>
                <w:szCs w:val="24"/>
              </w:rPr>
            </w:pPr>
            <w:r w:rsidRPr="002E3F31">
              <w:rPr>
                <w:sz w:val="24"/>
                <w:szCs w:val="24"/>
              </w:rPr>
              <w:t xml:space="preserve">Select a Class or </w:t>
            </w:r>
            <w:r w:rsidR="00376C1F">
              <w:rPr>
                <w:sz w:val="24"/>
                <w:szCs w:val="24"/>
              </w:rPr>
              <w:t>Sub-class</w:t>
            </w:r>
            <w:r w:rsidRPr="002E3F31">
              <w:rPr>
                <w:sz w:val="24"/>
                <w:szCs w:val="24"/>
              </w:rPr>
              <w:t xml:space="preserve"> from the hierarchy to break in to show classes.</w:t>
            </w:r>
          </w:p>
          <w:p w14:paraId="3C9ADF79" w14:textId="77777777" w:rsidR="00FE26E0" w:rsidRPr="006D5CFF" w:rsidRDefault="001F1FE2" w:rsidP="002D68CF">
            <w:pPr>
              <w:pStyle w:val="ListParagraph"/>
              <w:numPr>
                <w:ilvl w:val="0"/>
                <w:numId w:val="19"/>
              </w:numPr>
              <w:rPr>
                <w:b/>
                <w:sz w:val="24"/>
                <w:szCs w:val="24"/>
              </w:rPr>
            </w:pPr>
            <w:r w:rsidRPr="002E3F31">
              <w:rPr>
                <w:sz w:val="24"/>
                <w:szCs w:val="24"/>
              </w:rPr>
              <w:t>Click Select Class.</w:t>
            </w:r>
          </w:p>
          <w:p w14:paraId="1C7BED1E" w14:textId="1643F8A2" w:rsidR="00AD644F" w:rsidRPr="006D5CFF" w:rsidRDefault="006D5CFF" w:rsidP="00DA75C2">
            <w:pPr>
              <w:rPr>
                <w:b/>
                <w:i/>
                <w:sz w:val="24"/>
                <w:szCs w:val="24"/>
              </w:rPr>
            </w:pPr>
            <w:r w:rsidRPr="006D5CFF">
              <w:rPr>
                <w:i/>
                <w:sz w:val="24"/>
                <w:szCs w:val="24"/>
              </w:rPr>
              <w:t xml:space="preserve">Note that in the lower left, </w:t>
            </w:r>
            <w:r>
              <w:rPr>
                <w:i/>
                <w:sz w:val="24"/>
                <w:szCs w:val="24"/>
              </w:rPr>
              <w:t>there is</w:t>
            </w:r>
            <w:r w:rsidRPr="006D5CFF">
              <w:rPr>
                <w:i/>
                <w:sz w:val="24"/>
                <w:szCs w:val="24"/>
              </w:rPr>
              <w:t xml:space="preserve"> Entry Count—the number of checked-in entries in that class.</w:t>
            </w:r>
          </w:p>
          <w:p w14:paraId="5944484D" w14:textId="77777777" w:rsidR="00AD644F" w:rsidRPr="002E3F31" w:rsidRDefault="00AD644F" w:rsidP="008678BE">
            <w:pPr>
              <w:rPr>
                <w:b/>
                <w:sz w:val="24"/>
                <w:szCs w:val="24"/>
              </w:rPr>
            </w:pPr>
          </w:p>
        </w:tc>
        <w:tc>
          <w:tcPr>
            <w:tcW w:w="5736" w:type="dxa"/>
          </w:tcPr>
          <w:p w14:paraId="2B9698DA" w14:textId="77777777" w:rsidR="00AD644F" w:rsidRPr="002E3F31" w:rsidRDefault="001F1FE2" w:rsidP="000E1BB2">
            <w:pPr>
              <w:jc w:val="center"/>
            </w:pPr>
            <w:r w:rsidRPr="002E3F31">
              <w:rPr>
                <w:noProof/>
              </w:rPr>
              <w:drawing>
                <wp:anchor distT="0" distB="0" distL="114300" distR="114300" simplePos="0" relativeHeight="251658242" behindDoc="0" locked="0" layoutInCell="1" allowOverlap="1" wp14:anchorId="1E2ADB39" wp14:editId="42581CA1">
                  <wp:simplePos x="0" y="0"/>
                  <wp:positionH relativeFrom="column">
                    <wp:posOffset>86360</wp:posOffset>
                  </wp:positionH>
                  <wp:positionV relativeFrom="paragraph">
                    <wp:posOffset>128270</wp:posOffset>
                  </wp:positionV>
                  <wp:extent cx="3257550" cy="1278890"/>
                  <wp:effectExtent l="12700" t="12700" r="19050" b="16510"/>
                  <wp:wrapSquare wrapText="bothSides"/>
                  <wp:docPr id="1" name="Picture 1" descr="Screen shot of Class Breaks - class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Class Breaks - class selection"/>
                          <pic:cNvPicPr/>
                        </pic:nvPicPr>
                        <pic:blipFill rotWithShape="1">
                          <a:blip r:embed="rId11">
                            <a:extLst>
                              <a:ext uri="{28A0092B-C50C-407E-A947-70E740481C1C}">
                                <a14:useLocalDpi xmlns:a14="http://schemas.microsoft.com/office/drawing/2010/main" val="0"/>
                              </a:ext>
                            </a:extLst>
                          </a:blip>
                          <a:srcRect l="13479" t="9655" r="13752" b="40153"/>
                          <a:stretch/>
                        </pic:blipFill>
                        <pic:spPr bwMode="auto">
                          <a:xfrm>
                            <a:off x="0" y="0"/>
                            <a:ext cx="3257550" cy="1278890"/>
                          </a:xfrm>
                          <a:prstGeom prst="rect">
                            <a:avLst/>
                          </a:prstGeom>
                          <a:ln w="6350" cap="flat" cmpd="sng" algn="ctr">
                            <a:solidFill>
                              <a:sysClr val="window" lastClr="FFFFFF">
                                <a:lumMod val="65000"/>
                              </a:sysClr>
                            </a:solidFill>
                            <a:prstDash val="solid"/>
                            <a:round/>
                            <a:headEnd type="none" w="med" len="med"/>
                            <a:tailEnd type="none" w="med" len="me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r w:rsidR="008678BE" w:rsidRPr="002E3F31" w14:paraId="1F165E17" w14:textId="77777777" w:rsidTr="001E6088">
        <w:trPr>
          <w:cantSplit/>
        </w:trPr>
        <w:tc>
          <w:tcPr>
            <w:tcW w:w="5280" w:type="dxa"/>
          </w:tcPr>
          <w:p w14:paraId="084CDC2A" w14:textId="7964492F" w:rsidR="008678BE" w:rsidRPr="002E3F31" w:rsidRDefault="002E3F31" w:rsidP="002D68CF">
            <w:pPr>
              <w:pStyle w:val="ListParagraph"/>
              <w:numPr>
                <w:ilvl w:val="0"/>
                <w:numId w:val="19"/>
              </w:numPr>
              <w:rPr>
                <w:b/>
                <w:sz w:val="24"/>
                <w:szCs w:val="24"/>
              </w:rPr>
            </w:pPr>
            <w:r>
              <w:rPr>
                <w:sz w:val="24"/>
                <w:szCs w:val="24"/>
              </w:rPr>
              <w:lastRenderedPageBreak/>
              <w:t>First sort/break –</w:t>
            </w:r>
            <w:r w:rsidR="00A631E5">
              <w:rPr>
                <w:sz w:val="24"/>
                <w:szCs w:val="24"/>
              </w:rPr>
              <w:t xml:space="preserve"> </w:t>
            </w:r>
            <w:r w:rsidR="00C15AF0" w:rsidRPr="002E3F31">
              <w:rPr>
                <w:sz w:val="24"/>
                <w:szCs w:val="24"/>
              </w:rPr>
              <w:t xml:space="preserve">Sub-Classes: Break by Animal Breed or Animal Sex (Those fields </w:t>
            </w:r>
            <w:r w:rsidR="00C770D0" w:rsidRPr="002E3F31">
              <w:rPr>
                <w:sz w:val="24"/>
                <w:szCs w:val="24"/>
              </w:rPr>
              <w:t>are</w:t>
            </w:r>
            <w:r w:rsidR="006D5CFF">
              <w:rPr>
                <w:sz w:val="24"/>
                <w:szCs w:val="24"/>
              </w:rPr>
              <w:t xml:space="preserve"> part of the Animal record)</w:t>
            </w:r>
            <w:r>
              <w:rPr>
                <w:sz w:val="24"/>
                <w:szCs w:val="24"/>
              </w:rPr>
              <w:t xml:space="preserve">. </w:t>
            </w:r>
            <w:r w:rsidR="00A631E5">
              <w:rPr>
                <w:sz w:val="24"/>
                <w:szCs w:val="24"/>
              </w:rPr>
              <w:t xml:space="preserve">Defaults to </w:t>
            </w:r>
            <w:r>
              <w:rPr>
                <w:sz w:val="24"/>
                <w:szCs w:val="24"/>
              </w:rPr>
              <w:t xml:space="preserve">Yes </w:t>
            </w:r>
            <w:r w:rsidR="006D5CFF">
              <w:rPr>
                <w:sz w:val="24"/>
                <w:szCs w:val="24"/>
              </w:rPr>
              <w:t>with</w:t>
            </w:r>
            <w:r>
              <w:rPr>
                <w:sz w:val="24"/>
                <w:szCs w:val="24"/>
              </w:rPr>
              <w:t xml:space="preserve"> </w:t>
            </w:r>
            <w:r w:rsidR="00A631E5">
              <w:rPr>
                <w:sz w:val="24"/>
                <w:szCs w:val="24"/>
              </w:rPr>
              <w:t>options</w:t>
            </w:r>
            <w:r w:rsidR="006D5CFF">
              <w:rPr>
                <w:sz w:val="24"/>
                <w:szCs w:val="24"/>
              </w:rPr>
              <w:t xml:space="preserve"> not </w:t>
            </w:r>
            <w:r w:rsidR="00A631E5">
              <w:rPr>
                <w:sz w:val="24"/>
                <w:szCs w:val="24"/>
              </w:rPr>
              <w:t>selected</w:t>
            </w:r>
            <w:r w:rsidR="006D5CFF">
              <w:rPr>
                <w:sz w:val="24"/>
                <w:szCs w:val="24"/>
              </w:rPr>
              <w:t xml:space="preserve">, </w:t>
            </w:r>
            <w:r w:rsidR="00A631E5">
              <w:rPr>
                <w:sz w:val="24"/>
                <w:szCs w:val="24"/>
              </w:rPr>
              <w:t>effectively No.</w:t>
            </w:r>
          </w:p>
          <w:p w14:paraId="571AD2FE" w14:textId="685CF2C9" w:rsidR="00B16D02" w:rsidRPr="00B16D02" w:rsidRDefault="002E3F31" w:rsidP="00B16D02">
            <w:pPr>
              <w:pStyle w:val="ListParagraph"/>
              <w:numPr>
                <w:ilvl w:val="0"/>
                <w:numId w:val="19"/>
              </w:numPr>
              <w:rPr>
                <w:sz w:val="24"/>
                <w:szCs w:val="24"/>
              </w:rPr>
            </w:pPr>
            <w:r>
              <w:rPr>
                <w:sz w:val="24"/>
                <w:szCs w:val="24"/>
              </w:rPr>
              <w:t xml:space="preserve">Second sort/break within those Sub-Classes: </w:t>
            </w:r>
            <w:r w:rsidR="00C15AF0" w:rsidRPr="002E3F31">
              <w:rPr>
                <w:sz w:val="24"/>
                <w:szCs w:val="24"/>
              </w:rPr>
              <w:t xml:space="preserve">Show Classes: Break by Animal Check-in </w:t>
            </w:r>
            <w:r>
              <w:rPr>
                <w:sz w:val="24"/>
                <w:szCs w:val="24"/>
              </w:rPr>
              <w:t>W</w:t>
            </w:r>
            <w:r w:rsidR="00C15AF0" w:rsidRPr="002E3F31">
              <w:rPr>
                <w:sz w:val="24"/>
                <w:szCs w:val="24"/>
              </w:rPr>
              <w:t xml:space="preserve">eight, Animal Check-in </w:t>
            </w:r>
            <w:r>
              <w:rPr>
                <w:sz w:val="24"/>
                <w:szCs w:val="24"/>
              </w:rPr>
              <w:t>H</w:t>
            </w:r>
            <w:r w:rsidR="00C15AF0" w:rsidRPr="002E3F31">
              <w:rPr>
                <w:sz w:val="24"/>
                <w:szCs w:val="24"/>
              </w:rPr>
              <w:t>eight, Animal Birthdate, Exhibitor Birthdate, Exhibitor Grade</w:t>
            </w:r>
            <w:r w:rsidR="001F1FE2" w:rsidRPr="002E3F31">
              <w:rPr>
                <w:sz w:val="24"/>
                <w:szCs w:val="24"/>
              </w:rPr>
              <w:t>.</w:t>
            </w:r>
            <w:r w:rsidR="00B4523C" w:rsidRPr="002E3F31">
              <w:rPr>
                <w:sz w:val="24"/>
                <w:szCs w:val="24"/>
              </w:rPr>
              <w:t xml:space="preserve"> If </w:t>
            </w:r>
            <w:r w:rsidR="00A631E5">
              <w:rPr>
                <w:sz w:val="24"/>
                <w:szCs w:val="24"/>
              </w:rPr>
              <w:t xml:space="preserve">you use </w:t>
            </w:r>
            <w:r w:rsidR="006D5CFF">
              <w:rPr>
                <w:sz w:val="24"/>
                <w:szCs w:val="24"/>
              </w:rPr>
              <w:t>more than one</w:t>
            </w:r>
            <w:r w:rsidR="00B4523C" w:rsidRPr="002E3F31">
              <w:rPr>
                <w:sz w:val="24"/>
                <w:szCs w:val="24"/>
              </w:rPr>
              <w:t xml:space="preserve"> criteria,</w:t>
            </w:r>
            <w:r w:rsidR="006D5CFF">
              <w:rPr>
                <w:sz w:val="24"/>
                <w:szCs w:val="24"/>
              </w:rPr>
              <w:t xml:space="preserve"> </w:t>
            </w:r>
            <w:r w:rsidR="00A631E5">
              <w:rPr>
                <w:sz w:val="24"/>
                <w:szCs w:val="24"/>
              </w:rPr>
              <w:t xml:space="preserve">click </w:t>
            </w:r>
            <w:r w:rsidR="006D5CFF">
              <w:rPr>
                <w:sz w:val="24"/>
                <w:szCs w:val="24"/>
              </w:rPr>
              <w:t xml:space="preserve">the arrows at the right </w:t>
            </w:r>
            <w:r w:rsidR="00A631E5">
              <w:rPr>
                <w:sz w:val="24"/>
                <w:szCs w:val="24"/>
              </w:rPr>
              <w:t>drag</w:t>
            </w:r>
            <w:r w:rsidR="006D5CFF">
              <w:rPr>
                <w:sz w:val="24"/>
                <w:szCs w:val="24"/>
              </w:rPr>
              <w:t xml:space="preserve"> to </w:t>
            </w:r>
            <w:r w:rsidR="00B4523C" w:rsidRPr="002E3F31">
              <w:rPr>
                <w:sz w:val="24"/>
                <w:szCs w:val="24"/>
              </w:rPr>
              <w:t>arrange the sort order</w:t>
            </w:r>
            <w:r w:rsidR="00B4523C" w:rsidRPr="00B16D02">
              <w:rPr>
                <w:sz w:val="24"/>
                <w:szCs w:val="24"/>
              </w:rPr>
              <w:t>.</w:t>
            </w:r>
          </w:p>
          <w:p w14:paraId="3D100FD0" w14:textId="3A94F138" w:rsidR="00B16D02" w:rsidRPr="00B16D02" w:rsidRDefault="00B16D02" w:rsidP="00B16D02">
            <w:pPr>
              <w:pStyle w:val="ng-binding"/>
              <w:shd w:val="clear" w:color="auto" w:fill="FFFFFF"/>
              <w:spacing w:before="0" w:beforeAutospacing="0" w:after="150" w:afterAutospacing="0"/>
              <w:rPr>
                <w:rFonts w:asciiTheme="minorHAnsi" w:hAnsiTheme="minorHAnsi"/>
                <w:i/>
                <w:color w:val="333333"/>
              </w:rPr>
            </w:pPr>
            <w:r w:rsidRPr="00B16D02">
              <w:rPr>
                <w:rFonts w:asciiTheme="minorHAnsi" w:hAnsiTheme="minorHAnsi"/>
                <w:i/>
                <w:color w:val="333333"/>
              </w:rPr>
              <w:t>If you use only 1 breaking strategy</w:t>
            </w:r>
            <w:r>
              <w:rPr>
                <w:rFonts w:asciiTheme="minorHAnsi" w:hAnsiTheme="minorHAnsi"/>
                <w:i/>
                <w:color w:val="333333"/>
              </w:rPr>
              <w:t xml:space="preserve"> (either the Sub-Classes or Show Classes)</w:t>
            </w:r>
            <w:r w:rsidRPr="00B16D02">
              <w:rPr>
                <w:rFonts w:asciiTheme="minorHAnsi" w:hAnsiTheme="minorHAnsi"/>
                <w:i/>
                <w:color w:val="333333"/>
              </w:rPr>
              <w:t xml:space="preserve">, the entries will be distributed </w:t>
            </w:r>
            <w:r>
              <w:rPr>
                <w:rFonts w:asciiTheme="minorHAnsi" w:hAnsiTheme="minorHAnsi"/>
                <w:i/>
                <w:color w:val="333333"/>
              </w:rPr>
              <w:t>into Show Classes 1 level deep</w:t>
            </w:r>
            <w:r w:rsidRPr="00B16D02">
              <w:rPr>
                <w:rFonts w:asciiTheme="minorHAnsi" w:hAnsiTheme="minorHAnsi"/>
                <w:i/>
                <w:color w:val="333333"/>
              </w:rPr>
              <w:t>.</w:t>
            </w:r>
          </w:p>
          <w:p w14:paraId="07A6F9F3" w14:textId="57354611" w:rsidR="001F1FE2" w:rsidRPr="00A631E5" w:rsidRDefault="00B16D02" w:rsidP="00A631E5">
            <w:pPr>
              <w:pStyle w:val="ng-binding"/>
              <w:shd w:val="clear" w:color="auto" w:fill="FFFFFF"/>
              <w:spacing w:before="0" w:beforeAutospacing="0" w:after="150" w:afterAutospacing="0"/>
              <w:rPr>
                <w:rFonts w:asciiTheme="minorHAnsi" w:hAnsiTheme="minorHAnsi"/>
                <w:i/>
                <w:color w:val="333333"/>
              </w:rPr>
            </w:pPr>
            <w:r w:rsidRPr="00B16D02">
              <w:rPr>
                <w:rFonts w:asciiTheme="minorHAnsi" w:hAnsiTheme="minorHAnsi"/>
                <w:i/>
                <w:color w:val="333333"/>
              </w:rPr>
              <w:t xml:space="preserve">If you use both breaking strategies, the entries will be distributed </w:t>
            </w:r>
            <w:r>
              <w:rPr>
                <w:rFonts w:asciiTheme="minorHAnsi" w:hAnsiTheme="minorHAnsi"/>
                <w:i/>
                <w:color w:val="333333"/>
              </w:rPr>
              <w:t>into</w:t>
            </w:r>
            <w:r w:rsidRPr="00B16D02">
              <w:rPr>
                <w:rFonts w:asciiTheme="minorHAnsi" w:hAnsiTheme="minorHAnsi"/>
                <w:i/>
                <w:color w:val="333333"/>
              </w:rPr>
              <w:t xml:space="preserve"> S</w:t>
            </w:r>
            <w:r>
              <w:rPr>
                <w:rFonts w:asciiTheme="minorHAnsi" w:hAnsiTheme="minorHAnsi"/>
                <w:i/>
                <w:color w:val="333333"/>
              </w:rPr>
              <w:t>ub</w:t>
            </w:r>
            <w:r w:rsidRPr="00B16D02">
              <w:rPr>
                <w:rFonts w:asciiTheme="minorHAnsi" w:hAnsiTheme="minorHAnsi"/>
                <w:i/>
                <w:color w:val="333333"/>
              </w:rPr>
              <w:t xml:space="preserve"> Classes that are </w:t>
            </w:r>
            <w:r>
              <w:rPr>
                <w:rFonts w:asciiTheme="minorHAnsi" w:hAnsiTheme="minorHAnsi"/>
                <w:i/>
                <w:color w:val="333333"/>
              </w:rPr>
              <w:t xml:space="preserve">then distributed into Show classes </w:t>
            </w:r>
            <w:r w:rsidRPr="00B16D02">
              <w:rPr>
                <w:rFonts w:asciiTheme="minorHAnsi" w:hAnsiTheme="minorHAnsi"/>
                <w:i/>
                <w:color w:val="333333"/>
              </w:rPr>
              <w:t>(2 levels deep).</w:t>
            </w:r>
          </w:p>
          <w:p w14:paraId="2BCF85B8" w14:textId="40DBCD20" w:rsidR="00C15AF0" w:rsidRPr="00A631E5" w:rsidRDefault="00C15AF0" w:rsidP="00C15AF0">
            <w:pPr>
              <w:pStyle w:val="ListParagraph"/>
              <w:numPr>
                <w:ilvl w:val="0"/>
                <w:numId w:val="19"/>
              </w:numPr>
              <w:rPr>
                <w:b/>
                <w:sz w:val="24"/>
                <w:szCs w:val="24"/>
              </w:rPr>
            </w:pPr>
            <w:r w:rsidRPr="002E3F31">
              <w:rPr>
                <w:sz w:val="24"/>
                <w:szCs w:val="24"/>
              </w:rPr>
              <w:t>Select either the number of classes desired OR the number of entries in each class.</w:t>
            </w:r>
            <w:r w:rsidR="006D5CFF">
              <w:rPr>
                <w:sz w:val="24"/>
                <w:szCs w:val="24"/>
              </w:rPr>
              <w:t xml:space="preserve"> (One of these two must be selected.)</w:t>
            </w:r>
          </w:p>
          <w:p w14:paraId="175894C6" w14:textId="1A2B1070" w:rsidR="00A631E5" w:rsidRPr="002E3F31" w:rsidRDefault="00A631E5" w:rsidP="00C15AF0">
            <w:pPr>
              <w:pStyle w:val="ListParagraph"/>
              <w:numPr>
                <w:ilvl w:val="0"/>
                <w:numId w:val="19"/>
              </w:numPr>
              <w:rPr>
                <w:b/>
                <w:sz w:val="24"/>
                <w:szCs w:val="24"/>
              </w:rPr>
            </w:pPr>
            <w:r>
              <w:rPr>
                <w:sz w:val="24"/>
                <w:szCs w:val="24"/>
              </w:rPr>
              <w:t>Select all Checked In, or only Will Show, and Virtual/In Person options if necessary.</w:t>
            </w:r>
          </w:p>
          <w:p w14:paraId="53499E49" w14:textId="77777777" w:rsidR="008678BE" w:rsidRPr="002E3F31" w:rsidRDefault="008678BE" w:rsidP="00B67797">
            <w:pPr>
              <w:pStyle w:val="ListParagraph"/>
              <w:rPr>
                <w:b/>
                <w:sz w:val="24"/>
                <w:szCs w:val="24"/>
              </w:rPr>
            </w:pPr>
          </w:p>
        </w:tc>
        <w:tc>
          <w:tcPr>
            <w:tcW w:w="5736" w:type="dxa"/>
          </w:tcPr>
          <w:p w14:paraId="4A4A4A6F" w14:textId="77777777" w:rsidR="008678BE" w:rsidRPr="002E3F31" w:rsidRDefault="001F1FE2" w:rsidP="000E1BB2">
            <w:pPr>
              <w:jc w:val="center"/>
              <w:rPr>
                <w:sz w:val="18"/>
              </w:rPr>
            </w:pPr>
            <w:r w:rsidRPr="002E3F31">
              <w:rPr>
                <w:noProof/>
                <w:sz w:val="18"/>
              </w:rPr>
              <w:drawing>
                <wp:anchor distT="0" distB="0" distL="114300" distR="114300" simplePos="0" relativeHeight="251658241" behindDoc="0" locked="0" layoutInCell="1" allowOverlap="1" wp14:anchorId="5088678D" wp14:editId="178CB28D">
                  <wp:simplePos x="0" y="0"/>
                  <wp:positionH relativeFrom="column">
                    <wp:posOffset>89116</wp:posOffset>
                  </wp:positionH>
                  <wp:positionV relativeFrom="paragraph">
                    <wp:posOffset>226084</wp:posOffset>
                  </wp:positionV>
                  <wp:extent cx="3383601" cy="3355676"/>
                  <wp:effectExtent l="19050" t="19050" r="26670" b="16510"/>
                  <wp:wrapSquare wrapText="bothSides"/>
                  <wp:docPr id="11" name="Picture 11" descr="Screen shot of Class breaks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Class breaks detail"/>
                          <pic:cNvPicPr/>
                        </pic:nvPicPr>
                        <pic:blipFill>
                          <a:blip r:embed="rId12">
                            <a:extLst>
                              <a:ext uri="{28A0092B-C50C-407E-A947-70E740481C1C}">
                                <a14:useLocalDpi xmlns:a14="http://schemas.microsoft.com/office/drawing/2010/main" val="0"/>
                              </a:ext>
                            </a:extLst>
                          </a:blip>
                          <a:stretch>
                            <a:fillRect/>
                          </a:stretch>
                        </pic:blipFill>
                        <pic:spPr bwMode="auto">
                          <a:xfrm>
                            <a:off x="0" y="0"/>
                            <a:ext cx="3383601" cy="3355676"/>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r>
      <w:tr w:rsidR="00C15AF0" w:rsidRPr="002E3F31" w14:paraId="4A4759EF" w14:textId="77777777" w:rsidTr="00357611">
        <w:trPr>
          <w:cantSplit/>
        </w:trPr>
        <w:tc>
          <w:tcPr>
            <w:tcW w:w="11016" w:type="dxa"/>
            <w:gridSpan w:val="2"/>
          </w:tcPr>
          <w:p w14:paraId="3824630F" w14:textId="77777777" w:rsidR="00C15AF0" w:rsidRPr="002E3F31" w:rsidRDefault="00C15AF0" w:rsidP="000E1BB2">
            <w:pPr>
              <w:jc w:val="center"/>
              <w:rPr>
                <w:b/>
                <w:sz w:val="24"/>
                <w:szCs w:val="24"/>
              </w:rPr>
            </w:pPr>
            <w:r w:rsidRPr="002E3F31">
              <w:rPr>
                <w:b/>
                <w:sz w:val="24"/>
                <w:szCs w:val="24"/>
              </w:rPr>
              <w:t>Examples</w:t>
            </w:r>
          </w:p>
          <w:p w14:paraId="66F913F5" w14:textId="77777777" w:rsidR="00C15AF0" w:rsidRPr="002E3F31" w:rsidRDefault="00C15AF0" w:rsidP="00C15AF0">
            <w:pPr>
              <w:pStyle w:val="ListParagraph"/>
              <w:numPr>
                <w:ilvl w:val="0"/>
                <w:numId w:val="32"/>
              </w:numPr>
              <w:rPr>
                <w:b/>
                <w:sz w:val="24"/>
                <w:szCs w:val="24"/>
              </w:rPr>
            </w:pPr>
            <w:r w:rsidRPr="002E3F31">
              <w:rPr>
                <w:b/>
                <w:sz w:val="24"/>
                <w:szCs w:val="24"/>
              </w:rPr>
              <w:t xml:space="preserve">Animal Breed and Animal Check-in Weight (5 entries per class): </w:t>
            </w:r>
            <w:r w:rsidRPr="002E3F31">
              <w:rPr>
                <w:sz w:val="24"/>
                <w:szCs w:val="24"/>
              </w:rPr>
              <w:t>A class that contains 9 Angus steers and 13 Simmental steers would be broken into 5 show classes—two classes of Angus steers (light and heavy) and three classes of Simmental steers (lightest, medium, and heaviest).</w:t>
            </w:r>
          </w:p>
          <w:p w14:paraId="7C7F9237" w14:textId="77777777" w:rsidR="00C15AF0" w:rsidRPr="002E3F31" w:rsidRDefault="00357611" w:rsidP="00357611">
            <w:pPr>
              <w:pStyle w:val="ListParagraph"/>
              <w:numPr>
                <w:ilvl w:val="0"/>
                <w:numId w:val="32"/>
              </w:numPr>
              <w:rPr>
                <w:b/>
                <w:sz w:val="24"/>
                <w:szCs w:val="24"/>
              </w:rPr>
            </w:pPr>
            <w:r w:rsidRPr="002E3F31">
              <w:rPr>
                <w:b/>
                <w:sz w:val="24"/>
                <w:szCs w:val="24"/>
              </w:rPr>
              <w:t>Animal Check-in Height and Animal Check-in Weight</w:t>
            </w:r>
            <w:r w:rsidRPr="002E3F31">
              <w:rPr>
                <w:sz w:val="24"/>
                <w:szCs w:val="24"/>
              </w:rPr>
              <w:t>: The classes would be arranged with all the 46” animals listed in order of weight, then the 46.5” animals listed in order of weight, etc.</w:t>
            </w:r>
          </w:p>
          <w:p w14:paraId="45193D9E" w14:textId="77777777" w:rsidR="00B4523C" w:rsidRPr="002E3F31" w:rsidRDefault="00B4523C" w:rsidP="00B4523C">
            <w:pPr>
              <w:pStyle w:val="ListParagraph"/>
              <w:numPr>
                <w:ilvl w:val="0"/>
                <w:numId w:val="32"/>
              </w:numPr>
              <w:rPr>
                <w:b/>
                <w:sz w:val="24"/>
                <w:szCs w:val="24"/>
              </w:rPr>
            </w:pPr>
            <w:r w:rsidRPr="002E3F31">
              <w:rPr>
                <w:b/>
                <w:sz w:val="24"/>
                <w:szCs w:val="24"/>
              </w:rPr>
              <w:t xml:space="preserve">Animal Check-in Weight and Animal Check-in Height: </w:t>
            </w:r>
            <w:r w:rsidRPr="002E3F31">
              <w:rPr>
                <w:sz w:val="24"/>
                <w:szCs w:val="24"/>
              </w:rPr>
              <w:t>The classes would be arranged with all the 1100-lb. animals listed in order of height, then the 1105-lb. animals in order of height, etc.</w:t>
            </w:r>
          </w:p>
          <w:p w14:paraId="745DB721" w14:textId="4CBD8C07" w:rsidR="00357611" w:rsidRPr="002E3F31" w:rsidRDefault="00B4523C" w:rsidP="00B4523C">
            <w:pPr>
              <w:pStyle w:val="ListParagraph"/>
              <w:numPr>
                <w:ilvl w:val="0"/>
                <w:numId w:val="32"/>
              </w:numPr>
              <w:rPr>
                <w:b/>
                <w:sz w:val="24"/>
                <w:szCs w:val="24"/>
              </w:rPr>
            </w:pPr>
            <w:r w:rsidRPr="002E3F31">
              <w:rPr>
                <w:b/>
                <w:sz w:val="24"/>
                <w:szCs w:val="24"/>
              </w:rPr>
              <w:t xml:space="preserve">NO Sub-Classes or Show Classes criteria, only 10 entries per class: </w:t>
            </w:r>
            <w:r w:rsidRPr="002E3F31">
              <w:rPr>
                <w:sz w:val="24"/>
                <w:szCs w:val="24"/>
              </w:rPr>
              <w:t>Divides the class into show classes of 10 each, sorted by entry number. This is basically a random class assignment</w:t>
            </w:r>
            <w:r w:rsidR="00376C1F">
              <w:rPr>
                <w:sz w:val="24"/>
                <w:szCs w:val="24"/>
              </w:rPr>
              <w:t>, although exhibitors with more than one animal will likely be sorted into the same show class</w:t>
            </w:r>
            <w:r w:rsidRPr="002E3F31">
              <w:rPr>
                <w:sz w:val="24"/>
                <w:szCs w:val="24"/>
              </w:rPr>
              <w:t>.</w:t>
            </w:r>
            <w:r w:rsidR="00376C1F">
              <w:rPr>
                <w:sz w:val="24"/>
                <w:szCs w:val="24"/>
              </w:rPr>
              <w:t xml:space="preserve"> They can be manually moved after you apply breaks, however.</w:t>
            </w:r>
            <w:r w:rsidRPr="002E3F31">
              <w:rPr>
                <w:sz w:val="24"/>
                <w:szCs w:val="24"/>
              </w:rPr>
              <w:t xml:space="preserve"> </w:t>
            </w:r>
          </w:p>
        </w:tc>
      </w:tr>
    </w:tbl>
    <w:p w14:paraId="2E5203DC" w14:textId="77777777" w:rsidR="003237A8" w:rsidRPr="002E3F31" w:rsidRDefault="003237A8" w:rsidP="006E7F51">
      <w:pPr>
        <w:jc w:val="center"/>
      </w:pPr>
    </w:p>
    <w:tbl>
      <w:tblPr>
        <w:tblStyle w:val="TableGrid"/>
        <w:tblW w:w="11086" w:type="dxa"/>
        <w:tblCellMar>
          <w:left w:w="115" w:type="dxa"/>
          <w:right w:w="115" w:type="dxa"/>
        </w:tblCellMar>
        <w:tblLook w:val="04A0" w:firstRow="1" w:lastRow="0" w:firstColumn="1" w:lastColumn="0" w:noHBand="0" w:noVBand="1"/>
      </w:tblPr>
      <w:tblGrid>
        <w:gridCol w:w="5515"/>
        <w:gridCol w:w="5571"/>
      </w:tblGrid>
      <w:tr w:rsidR="00C770D0" w:rsidRPr="002E3F31" w14:paraId="6645F894" w14:textId="77777777" w:rsidTr="00C770D0">
        <w:trPr>
          <w:cantSplit/>
        </w:trPr>
        <w:tc>
          <w:tcPr>
            <w:tcW w:w="5515" w:type="dxa"/>
          </w:tcPr>
          <w:p w14:paraId="1B6AE731" w14:textId="77777777" w:rsidR="00B67797" w:rsidRPr="002E3F31" w:rsidRDefault="00B67797" w:rsidP="00C15AF0">
            <w:pPr>
              <w:pStyle w:val="ListParagraph"/>
              <w:numPr>
                <w:ilvl w:val="0"/>
                <w:numId w:val="19"/>
              </w:numPr>
              <w:rPr>
                <w:sz w:val="24"/>
                <w:szCs w:val="24"/>
              </w:rPr>
            </w:pPr>
            <w:r w:rsidRPr="002E3F31">
              <w:rPr>
                <w:sz w:val="24"/>
                <w:szCs w:val="24"/>
              </w:rPr>
              <w:lastRenderedPageBreak/>
              <w:t xml:space="preserve">When you have your criteria selected, click </w:t>
            </w:r>
            <w:r w:rsidRPr="002E3F31">
              <w:rPr>
                <w:b/>
                <w:sz w:val="24"/>
                <w:szCs w:val="24"/>
              </w:rPr>
              <w:t>Preview</w:t>
            </w:r>
            <w:r w:rsidRPr="002E3F31">
              <w:rPr>
                <w:sz w:val="24"/>
                <w:szCs w:val="24"/>
              </w:rPr>
              <w:t>.</w:t>
            </w:r>
          </w:p>
          <w:p w14:paraId="6F33F53A" w14:textId="77777777" w:rsidR="00C15AF0" w:rsidRPr="002E3F31" w:rsidRDefault="00C15AF0" w:rsidP="00C15AF0">
            <w:pPr>
              <w:pStyle w:val="ListParagraph"/>
              <w:numPr>
                <w:ilvl w:val="0"/>
                <w:numId w:val="19"/>
              </w:numPr>
              <w:rPr>
                <w:sz w:val="24"/>
                <w:szCs w:val="24"/>
              </w:rPr>
            </w:pPr>
            <w:r w:rsidRPr="002E3F31">
              <w:rPr>
                <w:sz w:val="24"/>
                <w:szCs w:val="24"/>
              </w:rPr>
              <w:t>Review the potential breaks.</w:t>
            </w:r>
            <w:r w:rsidR="00B67797" w:rsidRPr="002E3F31">
              <w:rPr>
                <w:sz w:val="24"/>
                <w:szCs w:val="24"/>
              </w:rPr>
              <w:t xml:space="preserve"> (You may have to scroll down to see them at the bottom of your screen.)</w:t>
            </w:r>
            <w:r w:rsidR="00C770D0" w:rsidRPr="002E3F31">
              <w:rPr>
                <w:sz w:val="24"/>
                <w:szCs w:val="24"/>
              </w:rPr>
              <w:t xml:space="preserve"> </w:t>
            </w:r>
          </w:p>
          <w:p w14:paraId="64DB767B" w14:textId="77777777" w:rsidR="00F7698F" w:rsidRDefault="00C770D0" w:rsidP="00C770D0">
            <w:pPr>
              <w:pStyle w:val="ListParagraph"/>
              <w:numPr>
                <w:ilvl w:val="0"/>
                <w:numId w:val="19"/>
              </w:numPr>
              <w:rPr>
                <w:sz w:val="24"/>
                <w:szCs w:val="24"/>
              </w:rPr>
            </w:pPr>
            <w:r w:rsidRPr="002E3F31">
              <w:rPr>
                <w:sz w:val="24"/>
                <w:szCs w:val="24"/>
              </w:rPr>
              <w:t>S</w:t>
            </w:r>
            <w:r w:rsidR="00C15AF0" w:rsidRPr="002E3F31">
              <w:rPr>
                <w:sz w:val="24"/>
                <w:szCs w:val="24"/>
              </w:rPr>
              <w:t xml:space="preserve">how class numbers </w:t>
            </w:r>
            <w:r w:rsidR="00B67797" w:rsidRPr="002E3F31">
              <w:rPr>
                <w:sz w:val="24"/>
                <w:szCs w:val="24"/>
              </w:rPr>
              <w:t>default to</w:t>
            </w:r>
            <w:r w:rsidR="00C15AF0" w:rsidRPr="002E3F31">
              <w:rPr>
                <w:sz w:val="24"/>
                <w:szCs w:val="24"/>
              </w:rPr>
              <w:t xml:space="preserve"> the Entry Class Number followed by .01, .02, .03… to indicate the show class.</w:t>
            </w:r>
            <w:r w:rsidRPr="002E3F31">
              <w:rPr>
                <w:sz w:val="24"/>
                <w:szCs w:val="24"/>
              </w:rPr>
              <w:t xml:space="preserve"> </w:t>
            </w:r>
          </w:p>
          <w:p w14:paraId="2A295B06" w14:textId="77777777" w:rsidR="00F7698F" w:rsidRDefault="00F7698F" w:rsidP="00F7698F">
            <w:pPr>
              <w:pStyle w:val="ListParagraph"/>
              <w:ind w:left="360"/>
              <w:rPr>
                <w:sz w:val="24"/>
                <w:szCs w:val="24"/>
              </w:rPr>
            </w:pPr>
          </w:p>
          <w:p w14:paraId="43DC3658" w14:textId="77777777" w:rsidR="00E627C8" w:rsidRDefault="00F7698F" w:rsidP="00F7698F">
            <w:pPr>
              <w:rPr>
                <w:i/>
                <w:sz w:val="24"/>
                <w:szCs w:val="24"/>
              </w:rPr>
            </w:pPr>
            <w:r w:rsidRPr="00F7698F">
              <w:rPr>
                <w:i/>
                <w:sz w:val="24"/>
                <w:szCs w:val="24"/>
              </w:rPr>
              <w:t xml:space="preserve">This is the </w:t>
            </w:r>
            <w:r>
              <w:rPr>
                <w:i/>
                <w:sz w:val="24"/>
                <w:szCs w:val="24"/>
              </w:rPr>
              <w:t>quickest</w:t>
            </w:r>
            <w:r w:rsidRPr="00F7698F">
              <w:rPr>
                <w:i/>
                <w:sz w:val="24"/>
                <w:szCs w:val="24"/>
              </w:rPr>
              <w:t xml:space="preserve"> place to </w:t>
            </w:r>
            <w:r w:rsidR="00C15AF0" w:rsidRPr="00F7698F">
              <w:rPr>
                <w:i/>
                <w:sz w:val="24"/>
                <w:szCs w:val="24"/>
              </w:rPr>
              <w:t xml:space="preserve">change the Show Class numbers or names </w:t>
            </w:r>
            <w:r w:rsidRPr="00F7698F">
              <w:rPr>
                <w:i/>
                <w:sz w:val="24"/>
                <w:szCs w:val="24"/>
              </w:rPr>
              <w:t>if you wish to do that</w:t>
            </w:r>
            <w:r>
              <w:rPr>
                <w:i/>
                <w:sz w:val="24"/>
                <w:szCs w:val="24"/>
              </w:rPr>
              <w:t>. They</w:t>
            </w:r>
            <w:r w:rsidR="00B67797" w:rsidRPr="00F7698F">
              <w:rPr>
                <w:i/>
                <w:sz w:val="24"/>
                <w:szCs w:val="24"/>
              </w:rPr>
              <w:t xml:space="preserve"> can also be changed after you have completed the breaks by going back to the Hierarchy menu, and using the Hierarchy Editor tab for </w:t>
            </w:r>
            <w:r>
              <w:rPr>
                <w:i/>
                <w:sz w:val="24"/>
                <w:szCs w:val="24"/>
              </w:rPr>
              <w:t>each</w:t>
            </w:r>
            <w:r w:rsidR="00B67797" w:rsidRPr="00F7698F">
              <w:rPr>
                <w:i/>
                <w:sz w:val="24"/>
                <w:szCs w:val="24"/>
              </w:rPr>
              <w:t xml:space="preserve"> class/show class.</w:t>
            </w:r>
            <w:r w:rsidR="00821FFE">
              <w:rPr>
                <w:i/>
                <w:sz w:val="24"/>
                <w:szCs w:val="24"/>
              </w:rPr>
              <w:t xml:space="preserve"> </w:t>
            </w:r>
          </w:p>
          <w:p w14:paraId="7526341A" w14:textId="77777777" w:rsidR="00E627C8" w:rsidRDefault="00E627C8" w:rsidP="00F7698F">
            <w:pPr>
              <w:rPr>
                <w:i/>
                <w:sz w:val="24"/>
                <w:szCs w:val="24"/>
              </w:rPr>
            </w:pPr>
          </w:p>
          <w:p w14:paraId="37539547" w14:textId="721D9D3D" w:rsidR="00C15AF0" w:rsidRDefault="00821FFE" w:rsidP="00F7698F">
            <w:pPr>
              <w:rPr>
                <w:i/>
                <w:sz w:val="24"/>
                <w:szCs w:val="24"/>
              </w:rPr>
            </w:pPr>
            <w:r w:rsidRPr="00821FFE">
              <w:rPr>
                <w:b/>
                <w:i/>
                <w:sz w:val="24"/>
                <w:szCs w:val="24"/>
              </w:rPr>
              <w:t>Tip</w:t>
            </w:r>
            <w:r>
              <w:rPr>
                <w:i/>
                <w:sz w:val="24"/>
                <w:szCs w:val="24"/>
              </w:rPr>
              <w:t>: If you want your classes to show up in standard Show Programs in a different order than they now appear on screen, change the number of the show class to reflect the order that you want.</w:t>
            </w:r>
          </w:p>
          <w:p w14:paraId="36385533" w14:textId="77777777" w:rsidR="00F7698F" w:rsidRPr="00F7698F" w:rsidRDefault="00F7698F" w:rsidP="00F7698F">
            <w:pPr>
              <w:rPr>
                <w:sz w:val="24"/>
                <w:szCs w:val="24"/>
              </w:rPr>
            </w:pPr>
          </w:p>
          <w:p w14:paraId="1C928B27" w14:textId="77777777" w:rsidR="00C15AF0" w:rsidRPr="002E3F31" w:rsidRDefault="00C15AF0" w:rsidP="00C15AF0">
            <w:pPr>
              <w:pStyle w:val="ListParagraph"/>
              <w:numPr>
                <w:ilvl w:val="0"/>
                <w:numId w:val="19"/>
              </w:numPr>
              <w:rPr>
                <w:sz w:val="24"/>
                <w:szCs w:val="24"/>
              </w:rPr>
            </w:pPr>
            <w:r w:rsidRPr="002E3F31">
              <w:rPr>
                <w:sz w:val="24"/>
                <w:szCs w:val="24"/>
              </w:rPr>
              <w:t xml:space="preserve">You may move the entries into different sub-classes (columns) </w:t>
            </w:r>
            <w:r w:rsidRPr="00F7698F">
              <w:rPr>
                <w:b/>
                <w:sz w:val="24"/>
                <w:szCs w:val="24"/>
              </w:rPr>
              <w:t>after</w:t>
            </w:r>
            <w:r w:rsidRPr="002E3F31">
              <w:rPr>
                <w:sz w:val="24"/>
                <w:szCs w:val="24"/>
              </w:rPr>
              <w:t xml:space="preserve"> the break has been saved.</w:t>
            </w:r>
          </w:p>
          <w:p w14:paraId="3CF12026" w14:textId="3B68537F" w:rsidR="00C15AF0" w:rsidRPr="002E3F31" w:rsidRDefault="00C15AF0" w:rsidP="00445041">
            <w:pPr>
              <w:pStyle w:val="ListParagraph"/>
              <w:numPr>
                <w:ilvl w:val="0"/>
                <w:numId w:val="19"/>
              </w:numPr>
              <w:rPr>
                <w:sz w:val="24"/>
                <w:szCs w:val="24"/>
              </w:rPr>
            </w:pPr>
            <w:r w:rsidRPr="002E3F31">
              <w:rPr>
                <w:sz w:val="24"/>
                <w:szCs w:val="24"/>
              </w:rPr>
              <w:t xml:space="preserve">Click </w:t>
            </w:r>
            <w:r w:rsidR="00445041" w:rsidRPr="002E3F31">
              <w:rPr>
                <w:b/>
                <w:sz w:val="24"/>
                <w:szCs w:val="24"/>
              </w:rPr>
              <w:t>Apply Break(s)</w:t>
            </w:r>
            <w:r w:rsidR="00F7698F">
              <w:rPr>
                <w:sz w:val="24"/>
                <w:szCs w:val="24"/>
              </w:rPr>
              <w:t xml:space="preserve"> to save the breaks.</w:t>
            </w:r>
            <w:r w:rsidR="009D1D9F" w:rsidRPr="002E3F31">
              <w:rPr>
                <w:sz w:val="24"/>
                <w:szCs w:val="24"/>
              </w:rPr>
              <w:br/>
            </w:r>
          </w:p>
        </w:tc>
        <w:tc>
          <w:tcPr>
            <w:tcW w:w="5571" w:type="dxa"/>
          </w:tcPr>
          <w:p w14:paraId="096B2880" w14:textId="77777777" w:rsidR="00C15AF0" w:rsidRPr="002E3F31" w:rsidRDefault="00C15AF0" w:rsidP="00C15AF0">
            <w:pPr>
              <w:jc w:val="center"/>
              <w:rPr>
                <w:sz w:val="18"/>
              </w:rPr>
            </w:pPr>
          </w:p>
          <w:p w14:paraId="6EFD700B" w14:textId="77777777" w:rsidR="00C15AF0" w:rsidRPr="002E3F31" w:rsidRDefault="00C15AF0" w:rsidP="00C15AF0">
            <w:pPr>
              <w:jc w:val="center"/>
              <w:rPr>
                <w:sz w:val="18"/>
              </w:rPr>
            </w:pPr>
            <w:r w:rsidRPr="002E3F31">
              <w:rPr>
                <w:noProof/>
                <w:sz w:val="18"/>
              </w:rPr>
              <w:drawing>
                <wp:inline distT="0" distB="0" distL="0" distR="0" wp14:anchorId="718B72CA" wp14:editId="181031A9">
                  <wp:extent cx="3124638" cy="1805069"/>
                  <wp:effectExtent l="25400" t="25400" r="25400" b="24130"/>
                  <wp:docPr id="3" name="Picture 3" descr="Screen shot of Class breaks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Class breaks Preview"/>
                          <pic:cNvPicPr/>
                        </pic:nvPicPr>
                        <pic:blipFill>
                          <a:blip r:embed="rId13">
                            <a:extLst>
                              <a:ext uri="{28A0092B-C50C-407E-A947-70E740481C1C}">
                                <a14:useLocalDpi xmlns:a14="http://schemas.microsoft.com/office/drawing/2010/main" val="0"/>
                              </a:ext>
                            </a:extLst>
                          </a:blip>
                          <a:stretch>
                            <a:fillRect/>
                          </a:stretch>
                        </pic:blipFill>
                        <pic:spPr bwMode="auto">
                          <a:xfrm>
                            <a:off x="0" y="0"/>
                            <a:ext cx="3124638" cy="1805069"/>
                          </a:xfrm>
                          <a:prstGeom prst="rect">
                            <a:avLst/>
                          </a:prstGeom>
                          <a:ln>
                            <a:solidFill>
                              <a:srgbClr val="5B9BD5"/>
                            </a:solid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BC04305" w14:textId="77777777" w:rsidR="00C770D0" w:rsidRPr="002E3F31" w:rsidRDefault="00C770D0" w:rsidP="00C770D0">
            <w:pPr>
              <w:ind w:left="360"/>
              <w:rPr>
                <w:sz w:val="24"/>
                <w:szCs w:val="24"/>
              </w:rPr>
            </w:pPr>
          </w:p>
          <w:p w14:paraId="69D7D561" w14:textId="77777777" w:rsidR="00C770D0" w:rsidRPr="002E3F31" w:rsidRDefault="00C770D0" w:rsidP="00821FFE">
            <w:pPr>
              <w:rPr>
                <w:i/>
                <w:sz w:val="24"/>
                <w:szCs w:val="24"/>
              </w:rPr>
            </w:pPr>
            <w:r w:rsidRPr="002E3F31">
              <w:rPr>
                <w:i/>
                <w:sz w:val="24"/>
                <w:szCs w:val="24"/>
              </w:rPr>
              <w:t>You can select to have the name visible/not, as well as animal identifier/info. Removing the animal info shortens the “blocks” to one line.</w:t>
            </w:r>
          </w:p>
          <w:p w14:paraId="1821DDC8" w14:textId="77777777" w:rsidR="00C15AF0" w:rsidRPr="002E3F31" w:rsidRDefault="00C15AF0" w:rsidP="00C15AF0">
            <w:pPr>
              <w:jc w:val="center"/>
              <w:rPr>
                <w:sz w:val="18"/>
              </w:rPr>
            </w:pPr>
          </w:p>
        </w:tc>
      </w:tr>
      <w:tr w:rsidR="00C770D0" w:rsidRPr="002E3F31" w14:paraId="3768A5EA" w14:textId="77777777" w:rsidTr="00C770D0">
        <w:trPr>
          <w:cantSplit/>
        </w:trPr>
        <w:tc>
          <w:tcPr>
            <w:tcW w:w="5515" w:type="dxa"/>
          </w:tcPr>
          <w:p w14:paraId="255E2514" w14:textId="77777777" w:rsidR="00C15AF0" w:rsidRPr="002E3F31" w:rsidRDefault="00C15AF0" w:rsidP="009D1D9F">
            <w:pPr>
              <w:pStyle w:val="ListParagraph"/>
              <w:numPr>
                <w:ilvl w:val="0"/>
                <w:numId w:val="19"/>
              </w:numPr>
              <w:rPr>
                <w:sz w:val="24"/>
                <w:szCs w:val="24"/>
              </w:rPr>
            </w:pPr>
            <w:r w:rsidRPr="002E3F31">
              <w:rPr>
                <w:sz w:val="24"/>
                <w:szCs w:val="24"/>
              </w:rPr>
              <w:t xml:space="preserve">At the top of the screen, you will briefly see a green message: “Breaks Saved”. </w:t>
            </w:r>
          </w:p>
          <w:p w14:paraId="27C1258B" w14:textId="77777777" w:rsidR="00C15AF0" w:rsidRPr="002E3F31" w:rsidRDefault="00C15AF0" w:rsidP="009D1D9F">
            <w:pPr>
              <w:pStyle w:val="ListParagraph"/>
              <w:numPr>
                <w:ilvl w:val="0"/>
                <w:numId w:val="19"/>
              </w:numPr>
              <w:rPr>
                <w:sz w:val="24"/>
                <w:szCs w:val="24"/>
              </w:rPr>
            </w:pPr>
            <w:r w:rsidRPr="002E3F31">
              <w:rPr>
                <w:sz w:val="24"/>
                <w:szCs w:val="24"/>
              </w:rPr>
              <w:t xml:space="preserve">Changes on the screen: </w:t>
            </w:r>
          </w:p>
          <w:p w14:paraId="37C9FE98" w14:textId="77777777" w:rsidR="00C15AF0" w:rsidRPr="002E3F31" w:rsidRDefault="00C15AF0" w:rsidP="00C15AF0">
            <w:pPr>
              <w:pStyle w:val="ListParagraph"/>
              <w:numPr>
                <w:ilvl w:val="0"/>
                <w:numId w:val="31"/>
              </w:numPr>
              <w:rPr>
                <w:sz w:val="24"/>
                <w:szCs w:val="24"/>
              </w:rPr>
            </w:pPr>
            <w:r w:rsidRPr="002E3F31">
              <w:rPr>
                <w:sz w:val="24"/>
                <w:szCs w:val="24"/>
              </w:rPr>
              <w:t>No editing of show class names/numbers</w:t>
            </w:r>
          </w:p>
          <w:p w14:paraId="5B38D06E" w14:textId="77777777" w:rsidR="00C15AF0" w:rsidRPr="002E3F31" w:rsidRDefault="00C15AF0" w:rsidP="00C15AF0">
            <w:pPr>
              <w:pStyle w:val="ListParagraph"/>
              <w:numPr>
                <w:ilvl w:val="0"/>
                <w:numId w:val="31"/>
              </w:numPr>
              <w:rPr>
                <w:sz w:val="24"/>
                <w:szCs w:val="24"/>
              </w:rPr>
            </w:pPr>
            <w:r w:rsidRPr="002E3F31">
              <w:rPr>
                <w:sz w:val="24"/>
                <w:szCs w:val="24"/>
              </w:rPr>
              <w:t xml:space="preserve">Range of sort criteria (smallest to largest) at the top of each column. </w:t>
            </w:r>
          </w:p>
          <w:p w14:paraId="2DA0E32E" w14:textId="0F95B253" w:rsidR="00C15AF0" w:rsidRPr="002E3F31" w:rsidRDefault="00C15AF0" w:rsidP="00C15AF0">
            <w:pPr>
              <w:pStyle w:val="ListParagraph"/>
              <w:numPr>
                <w:ilvl w:val="0"/>
                <w:numId w:val="31"/>
              </w:numPr>
              <w:rPr>
                <w:sz w:val="24"/>
                <w:szCs w:val="24"/>
              </w:rPr>
            </w:pPr>
            <w:r w:rsidRPr="002E3F31">
              <w:rPr>
                <w:sz w:val="24"/>
                <w:szCs w:val="24"/>
              </w:rPr>
              <w:t xml:space="preserve">A </w:t>
            </w:r>
            <w:r w:rsidR="00C770D0" w:rsidRPr="002E3F31">
              <w:rPr>
                <w:sz w:val="24"/>
                <w:szCs w:val="24"/>
              </w:rPr>
              <w:t>drop-down</w:t>
            </w:r>
            <w:r w:rsidRPr="002E3F31">
              <w:rPr>
                <w:sz w:val="24"/>
                <w:szCs w:val="24"/>
              </w:rPr>
              <w:t xml:space="preserve"> arrow on each entry. Click on this icon to </w:t>
            </w:r>
            <w:r w:rsidR="00C770D0" w:rsidRPr="002E3F31">
              <w:rPr>
                <w:sz w:val="24"/>
                <w:szCs w:val="24"/>
              </w:rPr>
              <w:t>move</w:t>
            </w:r>
            <w:r w:rsidRPr="002E3F31">
              <w:rPr>
                <w:sz w:val="24"/>
                <w:szCs w:val="24"/>
              </w:rPr>
              <w:t xml:space="preserve"> individual entries into different show classes (columns). </w:t>
            </w:r>
            <w:r w:rsidR="00C770D0" w:rsidRPr="002E3F31">
              <w:rPr>
                <w:sz w:val="24"/>
                <w:szCs w:val="24"/>
              </w:rPr>
              <w:t>Since entries to be moved are typically the first or last ones within the class (</w:t>
            </w:r>
            <w:r w:rsidR="00F7698F">
              <w:rPr>
                <w:sz w:val="24"/>
                <w:szCs w:val="24"/>
              </w:rPr>
              <w:t xml:space="preserve">for weight, the </w:t>
            </w:r>
            <w:r w:rsidR="00C770D0" w:rsidRPr="002E3F31">
              <w:rPr>
                <w:sz w:val="24"/>
                <w:szCs w:val="24"/>
              </w:rPr>
              <w:t>lightest or heaviest), they move to the bottom of the previous class or top of the next class.</w:t>
            </w:r>
          </w:p>
          <w:p w14:paraId="10381FAD" w14:textId="77777777" w:rsidR="00C15AF0" w:rsidRPr="002E3F31" w:rsidRDefault="00C15AF0" w:rsidP="009D1D9F">
            <w:pPr>
              <w:pStyle w:val="ListParagraph"/>
              <w:numPr>
                <w:ilvl w:val="0"/>
                <w:numId w:val="19"/>
              </w:numPr>
              <w:rPr>
                <w:sz w:val="24"/>
                <w:szCs w:val="24"/>
              </w:rPr>
            </w:pPr>
            <w:r w:rsidRPr="002E3F31">
              <w:rPr>
                <w:sz w:val="24"/>
                <w:szCs w:val="24"/>
              </w:rPr>
              <w:t>When you are finished, click on “Select a different Class” to move on break another class. If you are completely finished, use the menu bar at the top to move on to your next task.</w:t>
            </w:r>
          </w:p>
        </w:tc>
        <w:tc>
          <w:tcPr>
            <w:tcW w:w="5571" w:type="dxa"/>
          </w:tcPr>
          <w:p w14:paraId="5423D9A8" w14:textId="77777777" w:rsidR="009D1D9F" w:rsidRPr="002E3F31" w:rsidRDefault="009D1D9F" w:rsidP="00C15AF0">
            <w:pPr>
              <w:jc w:val="center"/>
              <w:rPr>
                <w:sz w:val="18"/>
              </w:rPr>
            </w:pPr>
          </w:p>
          <w:p w14:paraId="7E61E981" w14:textId="77777777" w:rsidR="009D1D9F" w:rsidRPr="002E3F31" w:rsidRDefault="009D1D9F" w:rsidP="00C15AF0">
            <w:pPr>
              <w:jc w:val="center"/>
              <w:rPr>
                <w:sz w:val="18"/>
              </w:rPr>
            </w:pPr>
            <w:r w:rsidRPr="002E3F31">
              <w:rPr>
                <w:noProof/>
                <w:sz w:val="18"/>
              </w:rPr>
              <w:drawing>
                <wp:anchor distT="0" distB="0" distL="114300" distR="114300" simplePos="0" relativeHeight="251658240" behindDoc="0" locked="0" layoutInCell="1" allowOverlap="1" wp14:anchorId="0AC62197" wp14:editId="62A465A0">
                  <wp:simplePos x="0" y="0"/>
                  <wp:positionH relativeFrom="column">
                    <wp:posOffset>211455</wp:posOffset>
                  </wp:positionH>
                  <wp:positionV relativeFrom="paragraph">
                    <wp:posOffset>40640</wp:posOffset>
                  </wp:positionV>
                  <wp:extent cx="3042920" cy="2039620"/>
                  <wp:effectExtent l="25400" t="25400" r="30480" b="17780"/>
                  <wp:wrapSquare wrapText="bothSides"/>
                  <wp:docPr id="8" name="Picture 8" descr="Screen shot of Class breaks viewing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Class breaks viewing options"/>
                          <pic:cNvPicPr/>
                        </pic:nvPicPr>
                        <pic:blipFill>
                          <a:blip r:embed="rId14">
                            <a:extLst>
                              <a:ext uri="{28A0092B-C50C-407E-A947-70E740481C1C}">
                                <a14:useLocalDpi xmlns:a14="http://schemas.microsoft.com/office/drawing/2010/main" val="0"/>
                              </a:ext>
                            </a:extLst>
                          </a:blip>
                          <a:stretch>
                            <a:fillRect/>
                          </a:stretch>
                        </pic:blipFill>
                        <pic:spPr>
                          <a:xfrm>
                            <a:off x="0" y="0"/>
                            <a:ext cx="3042920" cy="203962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p>
          <w:p w14:paraId="0D47F426" w14:textId="4C71C696" w:rsidR="009D1D9F" w:rsidRPr="002E3F31" w:rsidRDefault="009D1D9F" w:rsidP="00274BF0">
            <w:pPr>
              <w:rPr>
                <w:i/>
                <w:sz w:val="24"/>
                <w:szCs w:val="24"/>
              </w:rPr>
            </w:pPr>
            <w:r w:rsidRPr="002E3F31">
              <w:rPr>
                <w:i/>
                <w:sz w:val="24"/>
                <w:szCs w:val="24"/>
              </w:rPr>
              <w:t xml:space="preserve">The entries stay </w:t>
            </w:r>
            <w:r w:rsidR="00E627C8">
              <w:rPr>
                <w:i/>
                <w:sz w:val="24"/>
                <w:szCs w:val="24"/>
              </w:rPr>
              <w:t xml:space="preserve">on screen </w:t>
            </w:r>
            <w:r w:rsidRPr="002E3F31">
              <w:rPr>
                <w:i/>
                <w:sz w:val="24"/>
                <w:szCs w:val="24"/>
              </w:rPr>
              <w:t>in the order they appear in the columns, but that is not the order in which they will appear in show programs unless Show Class order is selected when the Show Program is created. Show programs can be changed to order within classes by any other entry field (weight, height, etc.)</w:t>
            </w:r>
          </w:p>
          <w:p w14:paraId="1C6E1A11" w14:textId="77777777" w:rsidR="009D1D9F" w:rsidRPr="002E3F31" w:rsidRDefault="009D1D9F" w:rsidP="00C15AF0">
            <w:pPr>
              <w:jc w:val="center"/>
              <w:rPr>
                <w:sz w:val="18"/>
              </w:rPr>
            </w:pPr>
          </w:p>
          <w:p w14:paraId="46EAC3DC" w14:textId="77777777" w:rsidR="00C15AF0" w:rsidRPr="002E3F31" w:rsidRDefault="00C15AF0" w:rsidP="00C15AF0">
            <w:pPr>
              <w:jc w:val="center"/>
              <w:rPr>
                <w:sz w:val="18"/>
              </w:rPr>
            </w:pPr>
          </w:p>
        </w:tc>
      </w:tr>
      <w:tr w:rsidR="00C15AF0" w:rsidRPr="002E3F31" w14:paraId="50D6116D" w14:textId="77777777" w:rsidTr="00357611">
        <w:trPr>
          <w:cantSplit/>
        </w:trPr>
        <w:tc>
          <w:tcPr>
            <w:tcW w:w="11086" w:type="dxa"/>
            <w:gridSpan w:val="2"/>
          </w:tcPr>
          <w:p w14:paraId="44B1D76D" w14:textId="0CE76F99" w:rsidR="00C15AF0" w:rsidRPr="002E3F31" w:rsidRDefault="00C15AF0" w:rsidP="00C15AF0">
            <w:pPr>
              <w:jc w:val="center"/>
              <w:rPr>
                <w:i/>
                <w:sz w:val="32"/>
              </w:rPr>
            </w:pPr>
            <w:r w:rsidRPr="002E3F31">
              <w:rPr>
                <w:i/>
                <w:sz w:val="32"/>
              </w:rPr>
              <w:lastRenderedPageBreak/>
              <w:t>Tips</w:t>
            </w:r>
          </w:p>
          <w:p w14:paraId="6E75F7B3" w14:textId="6E74F368" w:rsidR="009D1D9F" w:rsidRDefault="00C15AF0" w:rsidP="00C15AF0">
            <w:pPr>
              <w:rPr>
                <w:sz w:val="24"/>
                <w:szCs w:val="24"/>
              </w:rPr>
            </w:pPr>
            <w:r w:rsidRPr="002E3F31">
              <w:rPr>
                <w:sz w:val="24"/>
                <w:szCs w:val="24"/>
              </w:rPr>
              <w:t xml:space="preserve">In the </w:t>
            </w:r>
            <w:r w:rsidR="009D1D9F" w:rsidRPr="002E3F31">
              <w:rPr>
                <w:sz w:val="24"/>
                <w:szCs w:val="24"/>
              </w:rPr>
              <w:t xml:space="preserve">standard </w:t>
            </w:r>
            <w:r w:rsidRPr="002E3F31">
              <w:rPr>
                <w:sz w:val="24"/>
                <w:szCs w:val="24"/>
              </w:rPr>
              <w:t>Show Program</w:t>
            </w:r>
            <w:r w:rsidR="009D1D9F" w:rsidRPr="002E3F31">
              <w:rPr>
                <w:sz w:val="24"/>
                <w:szCs w:val="24"/>
              </w:rPr>
              <w:t>s</w:t>
            </w:r>
            <w:r w:rsidRPr="002E3F31">
              <w:rPr>
                <w:sz w:val="24"/>
                <w:szCs w:val="24"/>
              </w:rPr>
              <w:t xml:space="preserve">, the order will be by Entry Class (order set on the Show menu), then numerically by the Show Class Number (if you remove the “.01” etc. numbers, they will be ordered alphabetically), and finally within the show classes by </w:t>
            </w:r>
            <w:r w:rsidR="00821FFE">
              <w:rPr>
                <w:sz w:val="24"/>
                <w:szCs w:val="24"/>
              </w:rPr>
              <w:t>one of four options (on Standard Reports): Animal Birthdate (ascending, oldest to youngest); Animal Height (ascending, shortest to tallest); Animal Weight (ascending, lightest to heaviest); and Exhibitor Name (alpha).</w:t>
            </w:r>
          </w:p>
          <w:p w14:paraId="17AAC229" w14:textId="77777777" w:rsidR="00821FFE" w:rsidRPr="002E3F31" w:rsidRDefault="00821FFE" w:rsidP="00C15AF0">
            <w:pPr>
              <w:rPr>
                <w:sz w:val="24"/>
                <w:szCs w:val="24"/>
              </w:rPr>
            </w:pPr>
          </w:p>
          <w:p w14:paraId="3EAC9307" w14:textId="657B762F" w:rsidR="009D1D9F" w:rsidRPr="002E3F31" w:rsidRDefault="009D1D9F" w:rsidP="00C15AF0">
            <w:pPr>
              <w:rPr>
                <w:sz w:val="24"/>
                <w:szCs w:val="24"/>
              </w:rPr>
            </w:pPr>
            <w:r w:rsidRPr="002E3F31">
              <w:rPr>
                <w:sz w:val="24"/>
                <w:szCs w:val="24"/>
              </w:rPr>
              <w:t>In Custom Shows, you can include/arrange your classes by any means you wish, as well as determine the sort order within each class.</w:t>
            </w:r>
            <w:r w:rsidR="00274BF0">
              <w:rPr>
                <w:sz w:val="24"/>
                <w:szCs w:val="24"/>
              </w:rPr>
              <w:t xml:space="preserve"> For example, you may have broken your class by weight, but you wish to have the exhib</w:t>
            </w:r>
            <w:r w:rsidR="00E627C8">
              <w:rPr>
                <w:sz w:val="24"/>
                <w:szCs w:val="24"/>
              </w:rPr>
              <w:t>itors in each show class ordered by their exhibitor number</w:t>
            </w:r>
            <w:r w:rsidR="00274BF0">
              <w:rPr>
                <w:sz w:val="24"/>
                <w:szCs w:val="24"/>
              </w:rPr>
              <w:t>, not by the weight of the animal being shown.</w:t>
            </w:r>
            <w:r w:rsidR="00821FFE">
              <w:rPr>
                <w:sz w:val="24"/>
                <w:szCs w:val="24"/>
              </w:rPr>
              <w:t xml:space="preserve"> Or you may wish to have your classes ordered by animal birthdate descending (youngest to oldest) instead of ascending (oldest to youngest).</w:t>
            </w:r>
          </w:p>
          <w:p w14:paraId="7D9136E6" w14:textId="77777777" w:rsidR="00C15AF0" w:rsidRPr="002E3F31" w:rsidRDefault="00C15AF0" w:rsidP="00C15AF0">
            <w:pPr>
              <w:rPr>
                <w:sz w:val="24"/>
                <w:szCs w:val="24"/>
              </w:rPr>
            </w:pPr>
          </w:p>
          <w:p w14:paraId="46F42112" w14:textId="77777777" w:rsidR="00C15AF0" w:rsidRDefault="00C15AF0" w:rsidP="00C15AF0">
            <w:pPr>
              <w:rPr>
                <w:sz w:val="24"/>
                <w:szCs w:val="24"/>
              </w:rPr>
            </w:pPr>
            <w:r w:rsidRPr="002E3F31">
              <w:rPr>
                <w:sz w:val="24"/>
                <w:szCs w:val="24"/>
              </w:rPr>
              <w:t>Class breaks are saved and can be re-arranged at any time by selecting the broken class from the Hierarchy under the Class Breaks tab.</w:t>
            </w:r>
            <w:r w:rsidR="009D1D9F" w:rsidRPr="002E3F31">
              <w:rPr>
                <w:sz w:val="24"/>
                <w:szCs w:val="24"/>
              </w:rPr>
              <w:t xml:space="preserve"> You can also start fresh on the breaks by using the red Reset Breaks button at the top right of the breaks screen.</w:t>
            </w:r>
          </w:p>
          <w:p w14:paraId="346D5C36" w14:textId="77777777" w:rsidR="00821FFE" w:rsidRDefault="00821FFE" w:rsidP="00C15AF0">
            <w:pPr>
              <w:rPr>
                <w:sz w:val="24"/>
                <w:szCs w:val="24"/>
              </w:rPr>
            </w:pPr>
          </w:p>
          <w:p w14:paraId="627742EE" w14:textId="0D7ACEC8" w:rsidR="00821FFE" w:rsidRPr="002E3F31" w:rsidRDefault="00821FFE" w:rsidP="00C15AF0">
            <w:pPr>
              <w:rPr>
                <w:sz w:val="24"/>
                <w:szCs w:val="24"/>
              </w:rPr>
            </w:pPr>
            <w:r>
              <w:rPr>
                <w:sz w:val="24"/>
                <w:szCs w:val="24"/>
              </w:rPr>
              <w:t>If an entry is checked in or marked “Will Show” after class breaks have been saved, you will need to determine which show class is appropriate for that animal, and designate that show class on the entry. The other option is to Reset the class breaks for that class, and start over, including the new entry in that process.</w:t>
            </w:r>
          </w:p>
          <w:p w14:paraId="1EA591C6" w14:textId="77777777" w:rsidR="00C15AF0" w:rsidRPr="002E3F31" w:rsidRDefault="00C15AF0" w:rsidP="00C15AF0">
            <w:pPr>
              <w:jc w:val="center"/>
              <w:rPr>
                <w:sz w:val="18"/>
              </w:rPr>
            </w:pPr>
          </w:p>
        </w:tc>
      </w:tr>
    </w:tbl>
    <w:p w14:paraId="3F675ACA" w14:textId="77777777" w:rsidR="006B6D66" w:rsidRPr="002E3F31" w:rsidRDefault="006B6D66" w:rsidP="009E3EBA"/>
    <w:sectPr w:rsidR="006B6D66" w:rsidRPr="002E3F31" w:rsidSect="00DF56EA">
      <w:headerReference w:type="default" r:id="rId15"/>
      <w:footerReference w:type="default" r:id="rId16"/>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1514" w14:textId="77777777" w:rsidR="00215995" w:rsidRDefault="00215995" w:rsidP="00F95C2D">
      <w:pPr>
        <w:spacing w:after="0" w:line="240" w:lineRule="auto"/>
      </w:pPr>
      <w:r>
        <w:separator/>
      </w:r>
    </w:p>
  </w:endnote>
  <w:endnote w:type="continuationSeparator" w:id="0">
    <w:p w14:paraId="2B01CB03" w14:textId="77777777" w:rsidR="00215995" w:rsidRDefault="00215995"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335A" w14:textId="77777777" w:rsidR="00C770D0" w:rsidRDefault="00C770D0" w:rsidP="00B437E7">
    <w:pPr>
      <w:pStyle w:val="Footer"/>
      <w:jc w:val="center"/>
    </w:pPr>
    <w:r w:rsidRPr="00623E88">
      <w:rPr>
        <w:rFonts w:ascii="Cambria" w:hAnsi="Cambria"/>
        <w:noProof/>
      </w:rPr>
      <mc:AlternateContent>
        <mc:Choice Requires="wps">
          <w:drawing>
            <wp:anchor distT="0" distB="0" distL="114300" distR="114300" simplePos="0" relativeHeight="251658244" behindDoc="0" locked="0" layoutInCell="1" allowOverlap="1" wp14:anchorId="4459B62D" wp14:editId="40AEACD2">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35096"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8242" behindDoc="0" locked="0" layoutInCell="1" allowOverlap="1" wp14:anchorId="0828D147" wp14:editId="20F1543B">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00B74"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58245" behindDoc="0" locked="0" layoutInCell="1" allowOverlap="1" wp14:anchorId="65392131" wp14:editId="5BBB32C2">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D8ACD"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58243" behindDoc="0" locked="0" layoutInCell="1" allowOverlap="1" wp14:anchorId="37973423" wp14:editId="3EB7FFA0">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CF93CF"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58246" behindDoc="0" locked="0" layoutInCell="1" allowOverlap="1" wp14:anchorId="33D67FF5" wp14:editId="46F7A3E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45E7CE"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267FC795" w14:textId="0F7FC84A" w:rsidR="00C770D0" w:rsidRDefault="00C770D0"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613F9B">
          <w:rPr>
            <w:rFonts w:ascii="Cambria" w:hAnsi="Cambria"/>
            <w:noProof/>
          </w:rPr>
          <w:t>2.27.26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4A1663">
          <w:rPr>
            <w:rFonts w:ascii="Cambria" w:hAnsi="Cambria"/>
            <w:b/>
            <w:noProof/>
          </w:rPr>
          <w:t>3</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AE76" w14:textId="77777777" w:rsidR="00215995" w:rsidRDefault="00215995" w:rsidP="00F95C2D">
      <w:pPr>
        <w:spacing w:after="0" w:line="240" w:lineRule="auto"/>
      </w:pPr>
      <w:r>
        <w:separator/>
      </w:r>
    </w:p>
  </w:footnote>
  <w:footnote w:type="continuationSeparator" w:id="0">
    <w:p w14:paraId="66A53DF2" w14:textId="77777777" w:rsidR="00215995" w:rsidRDefault="00215995"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E7E5" w14:textId="77777777" w:rsidR="00C770D0" w:rsidRDefault="00C770D0"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3952CBDE" wp14:editId="1E6B5E96">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8241" behindDoc="0" locked="0" layoutInCell="1" allowOverlap="1" wp14:anchorId="6780153F" wp14:editId="37BC0D5F">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E86DCF"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0A60E5EE" w14:textId="7814A3E7" w:rsidR="00C770D0" w:rsidRPr="00DF56EA" w:rsidRDefault="00A0341B" w:rsidP="00DF56EA">
    <w:pPr>
      <w:pStyle w:val="Header"/>
      <w:tabs>
        <w:tab w:val="clear" w:pos="4680"/>
        <w:tab w:val="clear" w:pos="9360"/>
        <w:tab w:val="center" w:pos="0"/>
        <w:tab w:val="right" w:pos="10800"/>
      </w:tabs>
      <w:jc w:val="right"/>
      <w:rPr>
        <w:rFonts w:ascii="Cambria" w:hAnsi="Cambria"/>
        <w:sz w:val="36"/>
        <w:szCs w:val="36"/>
      </w:rPr>
    </w:pPr>
    <w:r>
      <w:rPr>
        <w:rFonts w:ascii="Cambria" w:hAnsi="Cambria"/>
        <w:sz w:val="36"/>
        <w:szCs w:val="36"/>
      </w:rPr>
      <w:t>At the Fair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3549563" o:spid="_x0000_i1025" type="#_x0000_t75" style="width:180.55pt;height:180.55pt;visibility:visible;mso-wrap-style:square" o:bullet="t">
        <v:imagedata r:id="rId1" o:title=""/>
      </v:shape>
    </w:pict>
  </w:numPicBullet>
  <w:abstractNum w:abstractNumId="0" w15:restartNumberingAfterBreak="0">
    <w:nsid w:val="01F8376C"/>
    <w:multiLevelType w:val="hybridMultilevel"/>
    <w:tmpl w:val="76948E4E"/>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415E3"/>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D0115"/>
    <w:multiLevelType w:val="hybridMultilevel"/>
    <w:tmpl w:val="BE880E12"/>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31E6D"/>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7241D"/>
    <w:multiLevelType w:val="hybridMultilevel"/>
    <w:tmpl w:val="58AE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6624E"/>
    <w:multiLevelType w:val="hybridMultilevel"/>
    <w:tmpl w:val="2FF65D8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C3112"/>
    <w:multiLevelType w:val="hybridMultilevel"/>
    <w:tmpl w:val="032AA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B7B41"/>
    <w:multiLevelType w:val="hybridMultilevel"/>
    <w:tmpl w:val="90A0D1D8"/>
    <w:lvl w:ilvl="0" w:tplc="B66CCC9A">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A4E98"/>
    <w:multiLevelType w:val="hybridMultilevel"/>
    <w:tmpl w:val="CC685098"/>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82182"/>
    <w:multiLevelType w:val="hybridMultilevel"/>
    <w:tmpl w:val="6652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C1C1D"/>
    <w:multiLevelType w:val="hybridMultilevel"/>
    <w:tmpl w:val="67406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01770"/>
    <w:multiLevelType w:val="hybridMultilevel"/>
    <w:tmpl w:val="D608A8D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B3312"/>
    <w:multiLevelType w:val="hybridMultilevel"/>
    <w:tmpl w:val="DE8C35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C6C5C"/>
    <w:multiLevelType w:val="hybridMultilevel"/>
    <w:tmpl w:val="B05419A2"/>
    <w:lvl w:ilvl="0" w:tplc="5F56C3E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4C5CC2"/>
    <w:multiLevelType w:val="hybridMultilevel"/>
    <w:tmpl w:val="B3C41B2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E40F9E"/>
    <w:multiLevelType w:val="hybridMultilevel"/>
    <w:tmpl w:val="B12A44F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816A6"/>
    <w:multiLevelType w:val="hybridMultilevel"/>
    <w:tmpl w:val="953E01D2"/>
    <w:lvl w:ilvl="0" w:tplc="B66CCC9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6729C"/>
    <w:multiLevelType w:val="hybridMultilevel"/>
    <w:tmpl w:val="BE880E12"/>
    <w:lvl w:ilvl="0" w:tplc="5F56C3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72A3C"/>
    <w:multiLevelType w:val="hybridMultilevel"/>
    <w:tmpl w:val="D42E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D7C41"/>
    <w:multiLevelType w:val="hybridMultilevel"/>
    <w:tmpl w:val="08AC0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C6068"/>
    <w:multiLevelType w:val="hybridMultilevel"/>
    <w:tmpl w:val="9080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7C4165"/>
    <w:multiLevelType w:val="hybridMultilevel"/>
    <w:tmpl w:val="AD566596"/>
    <w:lvl w:ilvl="0" w:tplc="A0E4D018">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E3BA8"/>
    <w:multiLevelType w:val="hybridMultilevel"/>
    <w:tmpl w:val="BCFED076"/>
    <w:lvl w:ilvl="0" w:tplc="5F56C3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163659">
    <w:abstractNumId w:val="7"/>
  </w:num>
  <w:num w:numId="2" w16cid:durableId="1326738813">
    <w:abstractNumId w:val="27"/>
  </w:num>
  <w:num w:numId="3" w16cid:durableId="850022517">
    <w:abstractNumId w:val="25"/>
  </w:num>
  <w:num w:numId="4" w16cid:durableId="834882187">
    <w:abstractNumId w:val="32"/>
  </w:num>
  <w:num w:numId="5" w16cid:durableId="386223740">
    <w:abstractNumId w:val="15"/>
  </w:num>
  <w:num w:numId="6" w16cid:durableId="1095858091">
    <w:abstractNumId w:val="33"/>
  </w:num>
  <w:num w:numId="7" w16cid:durableId="134614019">
    <w:abstractNumId w:val="0"/>
  </w:num>
  <w:num w:numId="8" w16cid:durableId="1621492631">
    <w:abstractNumId w:val="17"/>
  </w:num>
  <w:num w:numId="9" w16cid:durableId="427391650">
    <w:abstractNumId w:val="6"/>
  </w:num>
  <w:num w:numId="10" w16cid:durableId="2046053951">
    <w:abstractNumId w:val="10"/>
  </w:num>
  <w:num w:numId="11" w16cid:durableId="1691492549">
    <w:abstractNumId w:val="5"/>
  </w:num>
  <w:num w:numId="12" w16cid:durableId="180629750">
    <w:abstractNumId w:val="8"/>
  </w:num>
  <w:num w:numId="13" w16cid:durableId="1391920178">
    <w:abstractNumId w:val="13"/>
  </w:num>
  <w:num w:numId="14" w16cid:durableId="1440219777">
    <w:abstractNumId w:val="22"/>
  </w:num>
  <w:num w:numId="15" w16cid:durableId="803930641">
    <w:abstractNumId w:val="9"/>
  </w:num>
  <w:num w:numId="16" w16cid:durableId="75247000">
    <w:abstractNumId w:val="19"/>
  </w:num>
  <w:num w:numId="17" w16cid:durableId="126050665">
    <w:abstractNumId w:val="31"/>
  </w:num>
  <w:num w:numId="18" w16cid:durableId="1903172128">
    <w:abstractNumId w:val="18"/>
  </w:num>
  <w:num w:numId="19" w16cid:durableId="1396048088">
    <w:abstractNumId w:val="20"/>
  </w:num>
  <w:num w:numId="20" w16cid:durableId="457381043">
    <w:abstractNumId w:val="34"/>
  </w:num>
  <w:num w:numId="21" w16cid:durableId="1655527050">
    <w:abstractNumId w:val="24"/>
  </w:num>
  <w:num w:numId="22" w16cid:durableId="1789665961">
    <w:abstractNumId w:val="14"/>
  </w:num>
  <w:num w:numId="23" w16cid:durableId="836533821">
    <w:abstractNumId w:val="12"/>
  </w:num>
  <w:num w:numId="24" w16cid:durableId="1435244697">
    <w:abstractNumId w:val="1"/>
  </w:num>
  <w:num w:numId="25" w16cid:durableId="181936535">
    <w:abstractNumId w:val="3"/>
  </w:num>
  <w:num w:numId="26" w16cid:durableId="610170421">
    <w:abstractNumId w:val="21"/>
  </w:num>
  <w:num w:numId="27" w16cid:durableId="1478721402">
    <w:abstractNumId w:val="30"/>
  </w:num>
  <w:num w:numId="28" w16cid:durableId="1546022426">
    <w:abstractNumId w:val="16"/>
  </w:num>
  <w:num w:numId="29" w16cid:durableId="458956928">
    <w:abstractNumId w:val="29"/>
  </w:num>
  <w:num w:numId="30" w16cid:durableId="746809710">
    <w:abstractNumId w:val="11"/>
  </w:num>
  <w:num w:numId="31" w16cid:durableId="87964701">
    <w:abstractNumId w:val="23"/>
  </w:num>
  <w:num w:numId="32" w16cid:durableId="1597250492">
    <w:abstractNumId w:val="4"/>
  </w:num>
  <w:num w:numId="33" w16cid:durableId="60299083">
    <w:abstractNumId w:val="26"/>
  </w:num>
  <w:num w:numId="34" w16cid:durableId="1304045446">
    <w:abstractNumId w:val="2"/>
  </w:num>
  <w:num w:numId="35" w16cid:durableId="9184455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202E7"/>
    <w:rsid w:val="000559FB"/>
    <w:rsid w:val="0005715A"/>
    <w:rsid w:val="000D26A2"/>
    <w:rsid w:val="000E19BD"/>
    <w:rsid w:val="000E1BB2"/>
    <w:rsid w:val="00121BA1"/>
    <w:rsid w:val="00130A7B"/>
    <w:rsid w:val="001562B1"/>
    <w:rsid w:val="00172092"/>
    <w:rsid w:val="001A0E64"/>
    <w:rsid w:val="001D4C56"/>
    <w:rsid w:val="001E6088"/>
    <w:rsid w:val="001F1FE2"/>
    <w:rsid w:val="00215995"/>
    <w:rsid w:val="0024421D"/>
    <w:rsid w:val="002454F1"/>
    <w:rsid w:val="00274BF0"/>
    <w:rsid w:val="002A13C7"/>
    <w:rsid w:val="002D68CF"/>
    <w:rsid w:val="002E3F31"/>
    <w:rsid w:val="002F211E"/>
    <w:rsid w:val="003237A8"/>
    <w:rsid w:val="00353679"/>
    <w:rsid w:val="00357611"/>
    <w:rsid w:val="00376C1F"/>
    <w:rsid w:val="00387F46"/>
    <w:rsid w:val="003B65EB"/>
    <w:rsid w:val="003E3F44"/>
    <w:rsid w:val="003F5A97"/>
    <w:rsid w:val="003F7963"/>
    <w:rsid w:val="003F7C83"/>
    <w:rsid w:val="00414749"/>
    <w:rsid w:val="00445041"/>
    <w:rsid w:val="00447FBF"/>
    <w:rsid w:val="00470322"/>
    <w:rsid w:val="00490212"/>
    <w:rsid w:val="004A1663"/>
    <w:rsid w:val="004B1036"/>
    <w:rsid w:val="004C1F70"/>
    <w:rsid w:val="004D0486"/>
    <w:rsid w:val="00516DC6"/>
    <w:rsid w:val="00542793"/>
    <w:rsid w:val="00545865"/>
    <w:rsid w:val="00564B06"/>
    <w:rsid w:val="0059313A"/>
    <w:rsid w:val="00613F9B"/>
    <w:rsid w:val="00623E88"/>
    <w:rsid w:val="00626EC2"/>
    <w:rsid w:val="00640623"/>
    <w:rsid w:val="00655364"/>
    <w:rsid w:val="006564FA"/>
    <w:rsid w:val="006B579A"/>
    <w:rsid w:val="006B6D66"/>
    <w:rsid w:val="006D5CFF"/>
    <w:rsid w:val="006E7F51"/>
    <w:rsid w:val="007039F0"/>
    <w:rsid w:val="007261EB"/>
    <w:rsid w:val="00731F75"/>
    <w:rsid w:val="007343F8"/>
    <w:rsid w:val="00774B3A"/>
    <w:rsid w:val="00797404"/>
    <w:rsid w:val="007B5BCB"/>
    <w:rsid w:val="00821FFE"/>
    <w:rsid w:val="0086775F"/>
    <w:rsid w:val="008678BE"/>
    <w:rsid w:val="008B777B"/>
    <w:rsid w:val="008F72D6"/>
    <w:rsid w:val="00925E5E"/>
    <w:rsid w:val="00932E5C"/>
    <w:rsid w:val="00982F9F"/>
    <w:rsid w:val="009866E0"/>
    <w:rsid w:val="009C5CC6"/>
    <w:rsid w:val="009D1D9F"/>
    <w:rsid w:val="009D213B"/>
    <w:rsid w:val="009E3EBA"/>
    <w:rsid w:val="00A0341B"/>
    <w:rsid w:val="00A2008E"/>
    <w:rsid w:val="00A55898"/>
    <w:rsid w:val="00A631E5"/>
    <w:rsid w:val="00AA70AB"/>
    <w:rsid w:val="00AD20D9"/>
    <w:rsid w:val="00AD644F"/>
    <w:rsid w:val="00B1164F"/>
    <w:rsid w:val="00B16D02"/>
    <w:rsid w:val="00B437E7"/>
    <w:rsid w:val="00B4523C"/>
    <w:rsid w:val="00B67797"/>
    <w:rsid w:val="00B82A29"/>
    <w:rsid w:val="00B843D0"/>
    <w:rsid w:val="00BE0AF5"/>
    <w:rsid w:val="00C15AF0"/>
    <w:rsid w:val="00C22FF2"/>
    <w:rsid w:val="00C770D0"/>
    <w:rsid w:val="00C9138E"/>
    <w:rsid w:val="00C946AA"/>
    <w:rsid w:val="00CD4213"/>
    <w:rsid w:val="00D01A4B"/>
    <w:rsid w:val="00D073BA"/>
    <w:rsid w:val="00D44E40"/>
    <w:rsid w:val="00D56C70"/>
    <w:rsid w:val="00DA75C2"/>
    <w:rsid w:val="00DB2B88"/>
    <w:rsid w:val="00DD02E4"/>
    <w:rsid w:val="00DF1F95"/>
    <w:rsid w:val="00DF56EA"/>
    <w:rsid w:val="00E14CC8"/>
    <w:rsid w:val="00E4287F"/>
    <w:rsid w:val="00E627C8"/>
    <w:rsid w:val="00E64B17"/>
    <w:rsid w:val="00E93F6C"/>
    <w:rsid w:val="00F109A4"/>
    <w:rsid w:val="00F44F50"/>
    <w:rsid w:val="00F7698F"/>
    <w:rsid w:val="00F86208"/>
    <w:rsid w:val="00F95C2D"/>
    <w:rsid w:val="00FB3E0A"/>
    <w:rsid w:val="00FD0439"/>
    <w:rsid w:val="00FE2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91EC2"/>
  <w15:docId w15:val="{0D0486D9-23DC-4A24-86B9-7D026E0A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BA1"/>
    <w:rPr>
      <w:color w:val="0563C1" w:themeColor="hyperlink"/>
      <w:u w:val="single"/>
    </w:rPr>
  </w:style>
  <w:style w:type="paragraph" w:styleId="BalloonText">
    <w:name w:val="Balloon Text"/>
    <w:basedOn w:val="Normal"/>
    <w:link w:val="BalloonTextChar"/>
    <w:uiPriority w:val="99"/>
    <w:semiHidden/>
    <w:unhideWhenUsed/>
    <w:rsid w:val="00AA70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A70AB"/>
    <w:rPr>
      <w:rFonts w:ascii="Lucida Grande" w:hAnsi="Lucida Grande"/>
      <w:sz w:val="18"/>
      <w:szCs w:val="18"/>
    </w:rPr>
  </w:style>
  <w:style w:type="paragraph" w:customStyle="1" w:styleId="ng-binding">
    <w:name w:val="ng-binding"/>
    <w:basedOn w:val="Normal"/>
    <w:rsid w:val="00B16D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3091C-660A-4F64-BECA-F5B6CE4D084C}">
  <ds:schemaRefs>
    <ds:schemaRef ds:uri="http://schemas.openxmlformats.org/officeDocument/2006/bibliography"/>
  </ds:schemaRefs>
</ds:datastoreItem>
</file>

<file path=customXml/itemProps2.xml><?xml version="1.0" encoding="utf-8"?>
<ds:datastoreItem xmlns:ds="http://schemas.openxmlformats.org/officeDocument/2006/customXml" ds:itemID="{7E101248-CB30-4A9D-A569-E338B5FE220B}">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40393B92-BB86-4C25-B509-419CD8E87399}">
  <ds:schemaRefs>
    <ds:schemaRef ds:uri="http://schemas.microsoft.com/sharepoint/v3/contenttype/forms"/>
  </ds:schemaRefs>
</ds:datastoreItem>
</file>

<file path=customXml/itemProps4.xml><?xml version="1.0" encoding="utf-8"?>
<ds:datastoreItem xmlns:ds="http://schemas.openxmlformats.org/officeDocument/2006/customXml" ds:itemID="{526131F9-A8EF-4F2C-A6AA-B745510E4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1a74-62df-4098-beff-30d4ec5f2860"/>
    <ds:schemaRef ds:uri="d3f56a63-21a9-4daf-b2da-430d28da4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1227</Words>
  <Characters>5916</Characters>
  <Application>Microsoft Office Word</Application>
  <DocSecurity>0</DocSecurity>
  <Lines>144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5</cp:revision>
  <cp:lastPrinted>2016-07-21T03:39:00Z</cp:lastPrinted>
  <dcterms:created xsi:type="dcterms:W3CDTF">2025-03-26T15:56:00Z</dcterms:created>
  <dcterms:modified xsi:type="dcterms:W3CDTF">2026-02-27T15:16:00Z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